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1AD39" w14:textId="77777777" w:rsidR="0091715A" w:rsidRDefault="00CE33CD">
      <w:pPr>
        <w:jc w:val="center"/>
      </w:pPr>
      <w:r>
        <w:t>АО НПК "ДЕДАЛ"</w:t>
      </w:r>
    </w:p>
    <w:p w14:paraId="0D5F4A83" w14:textId="77777777" w:rsidR="0091715A" w:rsidRDefault="0091715A">
      <w:pPr>
        <w:jc w:val="center"/>
      </w:pPr>
    </w:p>
    <w:p w14:paraId="1BBA3F29" w14:textId="77777777" w:rsidR="0091715A" w:rsidRDefault="0091715A">
      <w:pPr>
        <w:jc w:val="center"/>
      </w:pPr>
    </w:p>
    <w:p w14:paraId="5315CAE1" w14:textId="77777777" w:rsidR="0091715A" w:rsidRDefault="0091715A">
      <w:pPr>
        <w:jc w:val="center"/>
      </w:pPr>
    </w:p>
    <w:p w14:paraId="0615026B" w14:textId="77777777" w:rsidR="0091715A" w:rsidRDefault="0091715A">
      <w:pPr>
        <w:jc w:val="center"/>
      </w:pPr>
    </w:p>
    <w:p w14:paraId="6F0A6CD4" w14:textId="77777777" w:rsidR="0091715A" w:rsidRDefault="0091715A">
      <w:pPr>
        <w:jc w:val="center"/>
      </w:pPr>
    </w:p>
    <w:p w14:paraId="7DFDF66D" w14:textId="77777777" w:rsidR="0091715A" w:rsidRDefault="0091715A">
      <w:pPr>
        <w:jc w:val="center"/>
      </w:pPr>
    </w:p>
    <w:p w14:paraId="12E3A5B7" w14:textId="77777777" w:rsidR="0091715A" w:rsidRDefault="0091715A">
      <w:pPr>
        <w:jc w:val="center"/>
      </w:pPr>
    </w:p>
    <w:p w14:paraId="42592988" w14:textId="77777777" w:rsidR="0091715A" w:rsidRDefault="0091715A">
      <w:pPr>
        <w:jc w:val="center"/>
      </w:pPr>
    </w:p>
    <w:p w14:paraId="719B2E41" w14:textId="77777777" w:rsidR="0091715A" w:rsidRDefault="0091715A">
      <w:pPr>
        <w:jc w:val="center"/>
      </w:pPr>
    </w:p>
    <w:p w14:paraId="694A6A5F" w14:textId="77777777" w:rsidR="0091715A" w:rsidRDefault="00CE33CD">
      <w:pPr>
        <w:jc w:val="center"/>
      </w:pPr>
      <w:r>
        <w:t>СПЕЦИАЛЬНОЕ ПРОГРАММНОЕ ОБЕСПЕЧЕНИЕ</w:t>
      </w:r>
    </w:p>
    <w:p w14:paraId="66DFBAF7" w14:textId="2200158D" w:rsidR="0091715A" w:rsidRPr="00310F98" w:rsidRDefault="00310F98">
      <w:pPr>
        <w:jc w:val="center"/>
      </w:pPr>
      <w:r>
        <w:t>«Дедал-Скаут»</w:t>
      </w:r>
    </w:p>
    <w:p w14:paraId="30148A9F" w14:textId="77777777" w:rsidR="0091715A" w:rsidRDefault="0091715A">
      <w:pPr>
        <w:jc w:val="center"/>
      </w:pPr>
    </w:p>
    <w:p w14:paraId="1F16B707" w14:textId="77777777" w:rsidR="0091715A" w:rsidRDefault="00CE33CD">
      <w:pPr>
        <w:jc w:val="center"/>
      </w:pPr>
      <w:r>
        <w:t>Руководство администратора</w:t>
      </w:r>
    </w:p>
    <w:p w14:paraId="45784309" w14:textId="77777777" w:rsidR="0091715A" w:rsidRDefault="0091715A">
      <w:pPr>
        <w:jc w:val="center"/>
      </w:pPr>
    </w:p>
    <w:p w14:paraId="31B092A7" w14:textId="77777777" w:rsidR="0091715A" w:rsidRDefault="0091715A">
      <w:pPr>
        <w:jc w:val="center"/>
      </w:pPr>
    </w:p>
    <w:p w14:paraId="5DF6D719" w14:textId="77777777" w:rsidR="0091715A" w:rsidRDefault="0091715A">
      <w:pPr>
        <w:jc w:val="center"/>
      </w:pPr>
    </w:p>
    <w:p w14:paraId="61A6D064" w14:textId="77777777" w:rsidR="0091715A" w:rsidRDefault="0091715A">
      <w:pPr>
        <w:jc w:val="center"/>
      </w:pPr>
    </w:p>
    <w:p w14:paraId="57958543" w14:textId="77777777" w:rsidR="0091715A" w:rsidRDefault="0091715A">
      <w:pPr>
        <w:jc w:val="center"/>
      </w:pPr>
      <w:bookmarkStart w:id="0" w:name="_heading=h.gjdgxs" w:colFirst="0" w:colLast="0"/>
      <w:bookmarkEnd w:id="0"/>
    </w:p>
    <w:p w14:paraId="1E263BA0" w14:textId="77777777" w:rsidR="0091715A" w:rsidRDefault="0091715A">
      <w:pPr>
        <w:jc w:val="center"/>
      </w:pPr>
    </w:p>
    <w:p w14:paraId="3BCA2C43" w14:textId="77777777" w:rsidR="0091715A" w:rsidRDefault="0091715A">
      <w:pPr>
        <w:jc w:val="center"/>
      </w:pPr>
    </w:p>
    <w:p w14:paraId="5610D696" w14:textId="77777777" w:rsidR="0091715A" w:rsidRDefault="0091715A">
      <w:pPr>
        <w:jc w:val="center"/>
      </w:pPr>
    </w:p>
    <w:p w14:paraId="5F0526EF" w14:textId="77777777" w:rsidR="0091715A" w:rsidRDefault="0091715A">
      <w:pPr>
        <w:jc w:val="center"/>
      </w:pPr>
    </w:p>
    <w:p w14:paraId="63B394FC" w14:textId="77777777" w:rsidR="0091715A" w:rsidRDefault="0091715A">
      <w:pPr>
        <w:jc w:val="center"/>
      </w:pPr>
    </w:p>
    <w:p w14:paraId="7B67728B" w14:textId="77777777" w:rsidR="0091715A" w:rsidRDefault="0091715A">
      <w:pPr>
        <w:jc w:val="center"/>
      </w:pPr>
    </w:p>
    <w:p w14:paraId="4AA22705" w14:textId="77777777" w:rsidR="0091715A" w:rsidRDefault="0091715A">
      <w:pPr>
        <w:jc w:val="center"/>
      </w:pPr>
    </w:p>
    <w:p w14:paraId="49BFD3A4" w14:textId="77777777" w:rsidR="0091715A" w:rsidRDefault="0091715A">
      <w:pPr>
        <w:jc w:val="center"/>
      </w:pPr>
    </w:p>
    <w:p w14:paraId="5F2718D6" w14:textId="77777777" w:rsidR="0091715A" w:rsidRDefault="0091715A">
      <w:pPr>
        <w:jc w:val="center"/>
      </w:pPr>
    </w:p>
    <w:p w14:paraId="79F0B6E9" w14:textId="77777777" w:rsidR="0091715A" w:rsidRDefault="0091715A">
      <w:pPr>
        <w:jc w:val="center"/>
      </w:pPr>
    </w:p>
    <w:p w14:paraId="22A5FB70" w14:textId="77777777" w:rsidR="0091715A" w:rsidRDefault="0091715A">
      <w:pPr>
        <w:jc w:val="center"/>
      </w:pPr>
    </w:p>
    <w:p w14:paraId="54ABB5A7" w14:textId="77777777" w:rsidR="0091715A" w:rsidRDefault="0091715A">
      <w:pPr>
        <w:jc w:val="center"/>
      </w:pPr>
    </w:p>
    <w:p w14:paraId="5A64A9D3" w14:textId="77777777" w:rsidR="0091715A" w:rsidRDefault="0091715A">
      <w:pPr>
        <w:jc w:val="center"/>
      </w:pPr>
    </w:p>
    <w:p w14:paraId="62D3DB8B" w14:textId="77777777" w:rsidR="0091715A" w:rsidRDefault="00CE33CD">
      <w:pPr>
        <w:jc w:val="center"/>
      </w:pPr>
      <w:r>
        <w:t>202</w:t>
      </w:r>
      <w:r w:rsidRPr="00553829">
        <w:t>1</w:t>
      </w:r>
      <w:r>
        <w:t xml:space="preserve"> г.</w:t>
      </w:r>
    </w:p>
    <w:p w14:paraId="749A3FCE" w14:textId="77777777" w:rsidR="00CE33CD" w:rsidRDefault="00CE33CD">
      <w:pPr>
        <w:jc w:val="center"/>
      </w:pPr>
    </w:p>
    <w:p w14:paraId="5C8EB9A5" w14:textId="77777777" w:rsidR="00CE33CD" w:rsidRDefault="00CE33CD">
      <w:pPr>
        <w:jc w:val="center"/>
      </w:pPr>
    </w:p>
    <w:p w14:paraId="6A74D9DD" w14:textId="77777777" w:rsidR="0091715A" w:rsidRDefault="00CE33CD">
      <w:pPr>
        <w:jc w:val="center"/>
      </w:pPr>
      <w:r>
        <w:lastRenderedPageBreak/>
        <w:t>АННОТАЦИЯ</w:t>
      </w:r>
    </w:p>
    <w:p w14:paraId="1FD6D4D8" w14:textId="1EA9ECA7" w:rsidR="0091715A" w:rsidRDefault="00CE33CD">
      <w:r>
        <w:t xml:space="preserve">Настоящий документ предназначен для изучения общих сведений, структуры, настройки системы </w:t>
      </w:r>
      <w:r w:rsidR="00967443">
        <w:t>Дедал-Скаут</w:t>
      </w:r>
      <w:r>
        <w:t xml:space="preserve"> под индивидуальные условия, требования и сферу деятельности применения программного обеспечения.</w:t>
      </w:r>
    </w:p>
    <w:p w14:paraId="0FB028FB" w14:textId="77777777" w:rsidR="0091715A" w:rsidRDefault="0091715A"/>
    <w:p w14:paraId="7420D5BC" w14:textId="77777777" w:rsidR="0091715A" w:rsidRDefault="0091715A"/>
    <w:p w14:paraId="2AB4821D" w14:textId="77777777" w:rsidR="0091715A" w:rsidRDefault="00CE33CD">
      <w:bookmarkStart w:id="1" w:name="_heading=h.30j0zll" w:colFirst="0" w:colLast="0"/>
      <w:bookmarkEnd w:id="1"/>
      <w:r>
        <w:br w:type="page"/>
      </w:r>
    </w:p>
    <w:p w14:paraId="69F04CE7" w14:textId="77777777" w:rsidR="0091715A" w:rsidRDefault="00CE33CD">
      <w:pPr>
        <w:spacing w:after="200" w:line="276" w:lineRule="auto"/>
        <w:ind w:firstLine="0"/>
        <w:jc w:val="center"/>
      </w:pPr>
      <w:r>
        <w:lastRenderedPageBreak/>
        <w:t>Содержание</w:t>
      </w:r>
    </w:p>
    <w:sdt>
      <w:sdtPr>
        <w:rPr>
          <w:rFonts w:eastAsia="Times New Roman"/>
          <w:sz w:val="24"/>
          <w:szCs w:val="24"/>
          <w:lang w:eastAsia="ru-RU"/>
        </w:rPr>
        <w:id w:val="403955989"/>
        <w:docPartObj>
          <w:docPartGallery w:val="Table of Contents"/>
          <w:docPartUnique/>
        </w:docPartObj>
      </w:sdtPr>
      <w:sdtEndPr/>
      <w:sdtContent>
        <w:p w14:paraId="42C326DD" w14:textId="77777777" w:rsidR="00E1245B" w:rsidRDefault="00CE33CD">
          <w:pPr>
            <w:pStyle w:val="11"/>
            <w:tabs>
              <w:tab w:val="left" w:pos="1320"/>
              <w:tab w:val="right" w:pos="9345"/>
            </w:tabs>
            <w:rPr>
              <w:rFonts w:asciiTheme="minorHAnsi" w:eastAsiaTheme="minorEastAsia" w:hAnsiTheme="minorHAnsi" w:cstheme="minorBidi"/>
              <w:noProof/>
              <w:sz w:val="22"/>
              <w:szCs w:val="22"/>
              <w:lang w:eastAsia="ru-RU"/>
            </w:rPr>
          </w:pPr>
          <w:r>
            <w:fldChar w:fldCharType="begin"/>
          </w:r>
          <w:r>
            <w:instrText xml:space="preserve"> TOC \h \u \z </w:instrText>
          </w:r>
          <w:r>
            <w:fldChar w:fldCharType="separate"/>
          </w:r>
          <w:hyperlink w:anchor="_Toc85703345" w:history="1">
            <w:r w:rsidR="00E1245B" w:rsidRPr="002E648C">
              <w:rPr>
                <w:rStyle w:val="a4"/>
                <w:noProof/>
              </w:rPr>
              <w:t>1.</w:t>
            </w:r>
            <w:r w:rsidR="00E1245B">
              <w:rPr>
                <w:rFonts w:asciiTheme="minorHAnsi" w:eastAsiaTheme="minorEastAsia" w:hAnsiTheme="minorHAnsi" w:cstheme="minorBidi"/>
                <w:noProof/>
                <w:sz w:val="22"/>
                <w:szCs w:val="22"/>
                <w:lang w:eastAsia="ru-RU"/>
              </w:rPr>
              <w:tab/>
            </w:r>
            <w:r w:rsidR="00E1245B" w:rsidRPr="002E648C">
              <w:rPr>
                <w:rStyle w:val="a4"/>
                <w:noProof/>
              </w:rPr>
              <w:t>Общие сведения о программе</w:t>
            </w:r>
            <w:r w:rsidR="00E1245B">
              <w:rPr>
                <w:noProof/>
                <w:webHidden/>
              </w:rPr>
              <w:tab/>
            </w:r>
            <w:r w:rsidR="00E1245B">
              <w:rPr>
                <w:noProof/>
                <w:webHidden/>
              </w:rPr>
              <w:fldChar w:fldCharType="begin"/>
            </w:r>
            <w:r w:rsidR="00E1245B">
              <w:rPr>
                <w:noProof/>
                <w:webHidden/>
              </w:rPr>
              <w:instrText xml:space="preserve"> PAGEREF _Toc85703345 \h </w:instrText>
            </w:r>
            <w:r w:rsidR="00E1245B">
              <w:rPr>
                <w:noProof/>
                <w:webHidden/>
              </w:rPr>
            </w:r>
            <w:r w:rsidR="00E1245B">
              <w:rPr>
                <w:noProof/>
                <w:webHidden/>
              </w:rPr>
              <w:fldChar w:fldCharType="separate"/>
            </w:r>
            <w:r w:rsidR="00E1245B">
              <w:rPr>
                <w:noProof/>
                <w:webHidden/>
              </w:rPr>
              <w:t>7</w:t>
            </w:r>
            <w:r w:rsidR="00E1245B">
              <w:rPr>
                <w:noProof/>
                <w:webHidden/>
              </w:rPr>
              <w:fldChar w:fldCharType="end"/>
            </w:r>
          </w:hyperlink>
        </w:p>
        <w:p w14:paraId="53B6CA2B"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46" w:history="1">
            <w:r w:rsidR="00E1245B" w:rsidRPr="002E648C">
              <w:rPr>
                <w:rStyle w:val="a4"/>
                <w:noProof/>
              </w:rPr>
              <w:t>1.1</w:t>
            </w:r>
            <w:r w:rsidR="00E1245B">
              <w:rPr>
                <w:rFonts w:asciiTheme="minorHAnsi" w:eastAsiaTheme="minorEastAsia" w:hAnsiTheme="minorHAnsi" w:cstheme="minorBidi"/>
                <w:noProof/>
                <w:sz w:val="22"/>
                <w:szCs w:val="22"/>
                <w:lang w:eastAsia="ru-RU"/>
              </w:rPr>
              <w:tab/>
            </w:r>
            <w:r w:rsidR="00E1245B" w:rsidRPr="002E648C">
              <w:rPr>
                <w:rStyle w:val="a4"/>
                <w:noProof/>
              </w:rPr>
              <w:t>Описание программы</w:t>
            </w:r>
            <w:r w:rsidR="00E1245B">
              <w:rPr>
                <w:noProof/>
                <w:webHidden/>
              </w:rPr>
              <w:tab/>
            </w:r>
            <w:r w:rsidR="00E1245B">
              <w:rPr>
                <w:noProof/>
                <w:webHidden/>
              </w:rPr>
              <w:fldChar w:fldCharType="begin"/>
            </w:r>
            <w:r w:rsidR="00E1245B">
              <w:rPr>
                <w:noProof/>
                <w:webHidden/>
              </w:rPr>
              <w:instrText xml:space="preserve"> PAGEREF _Toc85703346 \h </w:instrText>
            </w:r>
            <w:r w:rsidR="00E1245B">
              <w:rPr>
                <w:noProof/>
                <w:webHidden/>
              </w:rPr>
            </w:r>
            <w:r w:rsidR="00E1245B">
              <w:rPr>
                <w:noProof/>
                <w:webHidden/>
              </w:rPr>
              <w:fldChar w:fldCharType="separate"/>
            </w:r>
            <w:r w:rsidR="00E1245B">
              <w:rPr>
                <w:noProof/>
                <w:webHidden/>
              </w:rPr>
              <w:t>7</w:t>
            </w:r>
            <w:r w:rsidR="00E1245B">
              <w:rPr>
                <w:noProof/>
                <w:webHidden/>
              </w:rPr>
              <w:fldChar w:fldCharType="end"/>
            </w:r>
          </w:hyperlink>
        </w:p>
        <w:p w14:paraId="2676C451"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47" w:history="1">
            <w:r w:rsidR="00E1245B" w:rsidRPr="002E648C">
              <w:rPr>
                <w:rStyle w:val="a4"/>
                <w:noProof/>
              </w:rPr>
              <w:t>1.2</w:t>
            </w:r>
            <w:r w:rsidR="00E1245B">
              <w:rPr>
                <w:rFonts w:asciiTheme="minorHAnsi" w:eastAsiaTheme="minorEastAsia" w:hAnsiTheme="minorHAnsi" w:cstheme="minorBidi"/>
                <w:noProof/>
                <w:sz w:val="22"/>
                <w:szCs w:val="22"/>
                <w:lang w:eastAsia="ru-RU"/>
              </w:rPr>
              <w:tab/>
            </w:r>
            <w:r w:rsidR="00E1245B" w:rsidRPr="002E648C">
              <w:rPr>
                <w:rStyle w:val="a4"/>
                <w:noProof/>
              </w:rPr>
              <w:t>Требования к программным и аппаратным средствам</w:t>
            </w:r>
            <w:r w:rsidR="00E1245B">
              <w:rPr>
                <w:noProof/>
                <w:webHidden/>
              </w:rPr>
              <w:tab/>
            </w:r>
            <w:r w:rsidR="00E1245B">
              <w:rPr>
                <w:noProof/>
                <w:webHidden/>
              </w:rPr>
              <w:fldChar w:fldCharType="begin"/>
            </w:r>
            <w:r w:rsidR="00E1245B">
              <w:rPr>
                <w:noProof/>
                <w:webHidden/>
              </w:rPr>
              <w:instrText xml:space="preserve"> PAGEREF _Toc85703347 \h </w:instrText>
            </w:r>
            <w:r w:rsidR="00E1245B">
              <w:rPr>
                <w:noProof/>
                <w:webHidden/>
              </w:rPr>
            </w:r>
            <w:r w:rsidR="00E1245B">
              <w:rPr>
                <w:noProof/>
                <w:webHidden/>
              </w:rPr>
              <w:fldChar w:fldCharType="separate"/>
            </w:r>
            <w:r w:rsidR="00E1245B">
              <w:rPr>
                <w:noProof/>
                <w:webHidden/>
              </w:rPr>
              <w:t>7</w:t>
            </w:r>
            <w:r w:rsidR="00E1245B">
              <w:rPr>
                <w:noProof/>
                <w:webHidden/>
              </w:rPr>
              <w:fldChar w:fldCharType="end"/>
            </w:r>
          </w:hyperlink>
        </w:p>
        <w:p w14:paraId="35561218"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48" w:history="1">
            <w:r w:rsidR="00E1245B" w:rsidRPr="002E648C">
              <w:rPr>
                <w:rStyle w:val="a4"/>
                <w:noProof/>
              </w:rPr>
              <w:t>1.3</w:t>
            </w:r>
            <w:r w:rsidR="00E1245B">
              <w:rPr>
                <w:rFonts w:asciiTheme="minorHAnsi" w:eastAsiaTheme="minorEastAsia" w:hAnsiTheme="minorHAnsi" w:cstheme="minorBidi"/>
                <w:noProof/>
                <w:sz w:val="22"/>
                <w:szCs w:val="22"/>
                <w:lang w:eastAsia="ru-RU"/>
              </w:rPr>
              <w:tab/>
            </w:r>
            <w:r w:rsidR="00E1245B" w:rsidRPr="002E648C">
              <w:rPr>
                <w:rStyle w:val="a4"/>
                <w:noProof/>
              </w:rPr>
              <w:t>Сведения о программных средствах, обеспечивающих работоспособность программы</w:t>
            </w:r>
            <w:r w:rsidR="00E1245B">
              <w:rPr>
                <w:noProof/>
                <w:webHidden/>
              </w:rPr>
              <w:tab/>
            </w:r>
            <w:r w:rsidR="00E1245B">
              <w:rPr>
                <w:noProof/>
                <w:webHidden/>
              </w:rPr>
              <w:fldChar w:fldCharType="begin"/>
            </w:r>
            <w:r w:rsidR="00E1245B">
              <w:rPr>
                <w:noProof/>
                <w:webHidden/>
              </w:rPr>
              <w:instrText xml:space="preserve"> PAGEREF _Toc85703348 \h </w:instrText>
            </w:r>
            <w:r w:rsidR="00E1245B">
              <w:rPr>
                <w:noProof/>
                <w:webHidden/>
              </w:rPr>
            </w:r>
            <w:r w:rsidR="00E1245B">
              <w:rPr>
                <w:noProof/>
                <w:webHidden/>
              </w:rPr>
              <w:fldChar w:fldCharType="separate"/>
            </w:r>
            <w:r w:rsidR="00E1245B">
              <w:rPr>
                <w:noProof/>
                <w:webHidden/>
              </w:rPr>
              <w:t>7</w:t>
            </w:r>
            <w:r w:rsidR="00E1245B">
              <w:rPr>
                <w:noProof/>
                <w:webHidden/>
              </w:rPr>
              <w:fldChar w:fldCharType="end"/>
            </w:r>
          </w:hyperlink>
        </w:p>
        <w:p w14:paraId="4201052D"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349" w:history="1">
            <w:r w:rsidR="00E1245B" w:rsidRPr="002E648C">
              <w:rPr>
                <w:rStyle w:val="a4"/>
                <w:noProof/>
              </w:rPr>
              <w:t>2.</w:t>
            </w:r>
            <w:r w:rsidR="00E1245B">
              <w:rPr>
                <w:rFonts w:asciiTheme="minorHAnsi" w:eastAsiaTheme="minorEastAsia" w:hAnsiTheme="minorHAnsi" w:cstheme="minorBidi"/>
                <w:noProof/>
                <w:sz w:val="22"/>
                <w:szCs w:val="22"/>
                <w:lang w:eastAsia="ru-RU"/>
              </w:rPr>
              <w:tab/>
            </w:r>
            <w:r w:rsidR="00E1245B" w:rsidRPr="002E648C">
              <w:rPr>
                <w:rStyle w:val="a4"/>
                <w:noProof/>
              </w:rPr>
              <w:t>Запуск программы</w:t>
            </w:r>
            <w:r w:rsidR="00E1245B">
              <w:rPr>
                <w:noProof/>
                <w:webHidden/>
              </w:rPr>
              <w:tab/>
            </w:r>
            <w:r w:rsidR="00E1245B">
              <w:rPr>
                <w:noProof/>
                <w:webHidden/>
              </w:rPr>
              <w:fldChar w:fldCharType="begin"/>
            </w:r>
            <w:r w:rsidR="00E1245B">
              <w:rPr>
                <w:noProof/>
                <w:webHidden/>
              </w:rPr>
              <w:instrText xml:space="preserve"> PAGEREF _Toc85703349 \h </w:instrText>
            </w:r>
            <w:r w:rsidR="00E1245B">
              <w:rPr>
                <w:noProof/>
                <w:webHidden/>
              </w:rPr>
            </w:r>
            <w:r w:rsidR="00E1245B">
              <w:rPr>
                <w:noProof/>
                <w:webHidden/>
              </w:rPr>
              <w:fldChar w:fldCharType="separate"/>
            </w:r>
            <w:r w:rsidR="00E1245B">
              <w:rPr>
                <w:noProof/>
                <w:webHidden/>
              </w:rPr>
              <w:t>8</w:t>
            </w:r>
            <w:r w:rsidR="00E1245B">
              <w:rPr>
                <w:noProof/>
                <w:webHidden/>
              </w:rPr>
              <w:fldChar w:fldCharType="end"/>
            </w:r>
          </w:hyperlink>
        </w:p>
        <w:p w14:paraId="3C305CC0"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350" w:history="1">
            <w:r w:rsidR="00E1245B" w:rsidRPr="002E648C">
              <w:rPr>
                <w:rStyle w:val="a4"/>
                <w:noProof/>
              </w:rPr>
              <w:t>3.</w:t>
            </w:r>
            <w:r w:rsidR="00E1245B">
              <w:rPr>
                <w:rFonts w:asciiTheme="minorHAnsi" w:eastAsiaTheme="minorEastAsia" w:hAnsiTheme="minorHAnsi" w:cstheme="minorBidi"/>
                <w:noProof/>
                <w:sz w:val="22"/>
                <w:szCs w:val="22"/>
                <w:lang w:eastAsia="ru-RU"/>
              </w:rPr>
              <w:tab/>
            </w:r>
            <w:r w:rsidR="00E1245B" w:rsidRPr="002E648C">
              <w:rPr>
                <w:rStyle w:val="a4"/>
                <w:noProof/>
              </w:rPr>
              <w:t>Интерфейс администратора программы</w:t>
            </w:r>
            <w:r w:rsidR="00E1245B">
              <w:rPr>
                <w:noProof/>
                <w:webHidden/>
              </w:rPr>
              <w:tab/>
            </w:r>
            <w:r w:rsidR="00E1245B">
              <w:rPr>
                <w:noProof/>
                <w:webHidden/>
              </w:rPr>
              <w:fldChar w:fldCharType="begin"/>
            </w:r>
            <w:r w:rsidR="00E1245B">
              <w:rPr>
                <w:noProof/>
                <w:webHidden/>
              </w:rPr>
              <w:instrText xml:space="preserve"> PAGEREF _Toc85703350 \h </w:instrText>
            </w:r>
            <w:r w:rsidR="00E1245B">
              <w:rPr>
                <w:noProof/>
                <w:webHidden/>
              </w:rPr>
            </w:r>
            <w:r w:rsidR="00E1245B">
              <w:rPr>
                <w:noProof/>
                <w:webHidden/>
              </w:rPr>
              <w:fldChar w:fldCharType="separate"/>
            </w:r>
            <w:r w:rsidR="00E1245B">
              <w:rPr>
                <w:noProof/>
                <w:webHidden/>
              </w:rPr>
              <w:t>9</w:t>
            </w:r>
            <w:r w:rsidR="00E1245B">
              <w:rPr>
                <w:noProof/>
                <w:webHidden/>
              </w:rPr>
              <w:fldChar w:fldCharType="end"/>
            </w:r>
          </w:hyperlink>
        </w:p>
        <w:p w14:paraId="2662FD94"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351" w:history="1">
            <w:r w:rsidR="00E1245B" w:rsidRPr="002E648C">
              <w:rPr>
                <w:rStyle w:val="a4"/>
                <w:noProof/>
              </w:rPr>
              <w:t>4.</w:t>
            </w:r>
            <w:r w:rsidR="00E1245B">
              <w:rPr>
                <w:rFonts w:asciiTheme="minorHAnsi" w:eastAsiaTheme="minorEastAsia" w:hAnsiTheme="minorHAnsi" w:cstheme="minorBidi"/>
                <w:noProof/>
                <w:sz w:val="22"/>
                <w:szCs w:val="22"/>
                <w:lang w:eastAsia="ru-RU"/>
              </w:rPr>
              <w:tab/>
            </w:r>
            <w:r w:rsidR="00E1245B" w:rsidRPr="002E648C">
              <w:rPr>
                <w:rStyle w:val="a4"/>
                <w:noProof/>
              </w:rPr>
              <w:t>Основные сведения об элементах управления</w:t>
            </w:r>
            <w:r w:rsidR="00E1245B">
              <w:rPr>
                <w:noProof/>
                <w:webHidden/>
              </w:rPr>
              <w:tab/>
            </w:r>
            <w:r w:rsidR="00E1245B">
              <w:rPr>
                <w:noProof/>
                <w:webHidden/>
              </w:rPr>
              <w:fldChar w:fldCharType="begin"/>
            </w:r>
            <w:r w:rsidR="00E1245B">
              <w:rPr>
                <w:noProof/>
                <w:webHidden/>
              </w:rPr>
              <w:instrText xml:space="preserve"> PAGEREF _Toc85703351 \h </w:instrText>
            </w:r>
            <w:r w:rsidR="00E1245B">
              <w:rPr>
                <w:noProof/>
                <w:webHidden/>
              </w:rPr>
            </w:r>
            <w:r w:rsidR="00E1245B">
              <w:rPr>
                <w:noProof/>
                <w:webHidden/>
              </w:rPr>
              <w:fldChar w:fldCharType="separate"/>
            </w:r>
            <w:r w:rsidR="00E1245B">
              <w:rPr>
                <w:noProof/>
                <w:webHidden/>
              </w:rPr>
              <w:t>11</w:t>
            </w:r>
            <w:r w:rsidR="00E1245B">
              <w:rPr>
                <w:noProof/>
                <w:webHidden/>
              </w:rPr>
              <w:fldChar w:fldCharType="end"/>
            </w:r>
          </w:hyperlink>
        </w:p>
        <w:p w14:paraId="3EA6E9B6"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52" w:history="1">
            <w:r w:rsidR="00E1245B" w:rsidRPr="002E648C">
              <w:rPr>
                <w:rStyle w:val="a4"/>
                <w:noProof/>
              </w:rPr>
              <w:t>4.1</w:t>
            </w:r>
            <w:r w:rsidR="00E1245B">
              <w:rPr>
                <w:rFonts w:asciiTheme="minorHAnsi" w:eastAsiaTheme="minorEastAsia" w:hAnsiTheme="minorHAnsi" w:cstheme="minorBidi"/>
                <w:noProof/>
                <w:sz w:val="22"/>
                <w:szCs w:val="22"/>
                <w:lang w:eastAsia="ru-RU"/>
              </w:rPr>
              <w:tab/>
            </w:r>
            <w:r w:rsidR="00E1245B" w:rsidRPr="002E648C">
              <w:rPr>
                <w:rStyle w:val="a4"/>
                <w:noProof/>
              </w:rPr>
              <w:t>Сортировка таблиц</w:t>
            </w:r>
            <w:r w:rsidR="00E1245B">
              <w:rPr>
                <w:noProof/>
                <w:webHidden/>
              </w:rPr>
              <w:tab/>
            </w:r>
            <w:r w:rsidR="00E1245B">
              <w:rPr>
                <w:noProof/>
                <w:webHidden/>
              </w:rPr>
              <w:fldChar w:fldCharType="begin"/>
            </w:r>
            <w:r w:rsidR="00E1245B">
              <w:rPr>
                <w:noProof/>
                <w:webHidden/>
              </w:rPr>
              <w:instrText xml:space="preserve"> PAGEREF _Toc85703352 \h </w:instrText>
            </w:r>
            <w:r w:rsidR="00E1245B">
              <w:rPr>
                <w:noProof/>
                <w:webHidden/>
              </w:rPr>
            </w:r>
            <w:r w:rsidR="00E1245B">
              <w:rPr>
                <w:noProof/>
                <w:webHidden/>
              </w:rPr>
              <w:fldChar w:fldCharType="separate"/>
            </w:r>
            <w:r w:rsidR="00E1245B">
              <w:rPr>
                <w:noProof/>
                <w:webHidden/>
              </w:rPr>
              <w:t>11</w:t>
            </w:r>
            <w:r w:rsidR="00E1245B">
              <w:rPr>
                <w:noProof/>
                <w:webHidden/>
              </w:rPr>
              <w:fldChar w:fldCharType="end"/>
            </w:r>
          </w:hyperlink>
        </w:p>
        <w:p w14:paraId="2460C7E1"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53" w:history="1">
            <w:r w:rsidR="00E1245B" w:rsidRPr="002E648C">
              <w:rPr>
                <w:rStyle w:val="a4"/>
                <w:noProof/>
              </w:rPr>
              <w:t>4.2</w:t>
            </w:r>
            <w:r w:rsidR="00E1245B">
              <w:rPr>
                <w:rFonts w:asciiTheme="minorHAnsi" w:eastAsiaTheme="minorEastAsia" w:hAnsiTheme="minorHAnsi" w:cstheme="minorBidi"/>
                <w:noProof/>
                <w:sz w:val="22"/>
                <w:szCs w:val="22"/>
                <w:lang w:eastAsia="ru-RU"/>
              </w:rPr>
              <w:tab/>
            </w:r>
            <w:r w:rsidR="00E1245B" w:rsidRPr="002E648C">
              <w:rPr>
                <w:rStyle w:val="a4"/>
                <w:noProof/>
              </w:rPr>
              <w:t>Поисковая строка и фильтр</w:t>
            </w:r>
            <w:r w:rsidR="00E1245B">
              <w:rPr>
                <w:noProof/>
                <w:webHidden/>
              </w:rPr>
              <w:tab/>
            </w:r>
            <w:r w:rsidR="00E1245B">
              <w:rPr>
                <w:noProof/>
                <w:webHidden/>
              </w:rPr>
              <w:fldChar w:fldCharType="begin"/>
            </w:r>
            <w:r w:rsidR="00E1245B">
              <w:rPr>
                <w:noProof/>
                <w:webHidden/>
              </w:rPr>
              <w:instrText xml:space="preserve"> PAGEREF _Toc85703353 \h </w:instrText>
            </w:r>
            <w:r w:rsidR="00E1245B">
              <w:rPr>
                <w:noProof/>
                <w:webHidden/>
              </w:rPr>
            </w:r>
            <w:r w:rsidR="00E1245B">
              <w:rPr>
                <w:noProof/>
                <w:webHidden/>
              </w:rPr>
              <w:fldChar w:fldCharType="separate"/>
            </w:r>
            <w:r w:rsidR="00E1245B">
              <w:rPr>
                <w:noProof/>
                <w:webHidden/>
              </w:rPr>
              <w:t>11</w:t>
            </w:r>
            <w:r w:rsidR="00E1245B">
              <w:rPr>
                <w:noProof/>
                <w:webHidden/>
              </w:rPr>
              <w:fldChar w:fldCharType="end"/>
            </w:r>
          </w:hyperlink>
        </w:p>
        <w:p w14:paraId="2FE0D7A2"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54" w:history="1">
            <w:r w:rsidR="00E1245B" w:rsidRPr="002E648C">
              <w:rPr>
                <w:rStyle w:val="a4"/>
                <w:noProof/>
              </w:rPr>
              <w:t>4.3</w:t>
            </w:r>
            <w:r w:rsidR="00E1245B">
              <w:rPr>
                <w:rFonts w:asciiTheme="minorHAnsi" w:eastAsiaTheme="minorEastAsia" w:hAnsiTheme="minorHAnsi" w:cstheme="minorBidi"/>
                <w:noProof/>
                <w:sz w:val="22"/>
                <w:szCs w:val="22"/>
                <w:lang w:eastAsia="ru-RU"/>
              </w:rPr>
              <w:tab/>
            </w:r>
            <w:r w:rsidR="00E1245B" w:rsidRPr="002E648C">
              <w:rPr>
                <w:rStyle w:val="a4"/>
                <w:noProof/>
              </w:rPr>
              <w:t>Добавление новой записи</w:t>
            </w:r>
            <w:r w:rsidR="00E1245B">
              <w:rPr>
                <w:noProof/>
                <w:webHidden/>
              </w:rPr>
              <w:tab/>
            </w:r>
            <w:r w:rsidR="00E1245B">
              <w:rPr>
                <w:noProof/>
                <w:webHidden/>
              </w:rPr>
              <w:fldChar w:fldCharType="begin"/>
            </w:r>
            <w:r w:rsidR="00E1245B">
              <w:rPr>
                <w:noProof/>
                <w:webHidden/>
              </w:rPr>
              <w:instrText xml:space="preserve"> PAGEREF _Toc85703354 \h </w:instrText>
            </w:r>
            <w:r w:rsidR="00E1245B">
              <w:rPr>
                <w:noProof/>
                <w:webHidden/>
              </w:rPr>
            </w:r>
            <w:r w:rsidR="00E1245B">
              <w:rPr>
                <w:noProof/>
                <w:webHidden/>
              </w:rPr>
              <w:fldChar w:fldCharType="separate"/>
            </w:r>
            <w:r w:rsidR="00E1245B">
              <w:rPr>
                <w:noProof/>
                <w:webHidden/>
              </w:rPr>
              <w:t>11</w:t>
            </w:r>
            <w:r w:rsidR="00E1245B">
              <w:rPr>
                <w:noProof/>
                <w:webHidden/>
              </w:rPr>
              <w:fldChar w:fldCharType="end"/>
            </w:r>
          </w:hyperlink>
        </w:p>
        <w:p w14:paraId="5FBD33F9"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55" w:history="1">
            <w:r w:rsidR="00E1245B" w:rsidRPr="002E648C">
              <w:rPr>
                <w:rStyle w:val="a4"/>
                <w:noProof/>
              </w:rPr>
              <w:t>4.4</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записи</w:t>
            </w:r>
            <w:r w:rsidR="00E1245B">
              <w:rPr>
                <w:noProof/>
                <w:webHidden/>
              </w:rPr>
              <w:tab/>
            </w:r>
            <w:r w:rsidR="00E1245B">
              <w:rPr>
                <w:noProof/>
                <w:webHidden/>
              </w:rPr>
              <w:fldChar w:fldCharType="begin"/>
            </w:r>
            <w:r w:rsidR="00E1245B">
              <w:rPr>
                <w:noProof/>
                <w:webHidden/>
              </w:rPr>
              <w:instrText xml:space="preserve"> PAGEREF _Toc85703355 \h </w:instrText>
            </w:r>
            <w:r w:rsidR="00E1245B">
              <w:rPr>
                <w:noProof/>
                <w:webHidden/>
              </w:rPr>
            </w:r>
            <w:r w:rsidR="00E1245B">
              <w:rPr>
                <w:noProof/>
                <w:webHidden/>
              </w:rPr>
              <w:fldChar w:fldCharType="separate"/>
            </w:r>
            <w:r w:rsidR="00E1245B">
              <w:rPr>
                <w:noProof/>
                <w:webHidden/>
              </w:rPr>
              <w:t>12</w:t>
            </w:r>
            <w:r w:rsidR="00E1245B">
              <w:rPr>
                <w:noProof/>
                <w:webHidden/>
              </w:rPr>
              <w:fldChar w:fldCharType="end"/>
            </w:r>
          </w:hyperlink>
        </w:p>
        <w:p w14:paraId="787FB44A"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56" w:history="1">
            <w:r w:rsidR="00E1245B" w:rsidRPr="002E648C">
              <w:rPr>
                <w:rStyle w:val="a4"/>
                <w:noProof/>
              </w:rPr>
              <w:t>4.5</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записи</w:t>
            </w:r>
            <w:r w:rsidR="00E1245B">
              <w:rPr>
                <w:noProof/>
                <w:webHidden/>
              </w:rPr>
              <w:tab/>
            </w:r>
            <w:r w:rsidR="00E1245B">
              <w:rPr>
                <w:noProof/>
                <w:webHidden/>
              </w:rPr>
              <w:fldChar w:fldCharType="begin"/>
            </w:r>
            <w:r w:rsidR="00E1245B">
              <w:rPr>
                <w:noProof/>
                <w:webHidden/>
              </w:rPr>
              <w:instrText xml:space="preserve"> PAGEREF _Toc85703356 \h </w:instrText>
            </w:r>
            <w:r w:rsidR="00E1245B">
              <w:rPr>
                <w:noProof/>
                <w:webHidden/>
              </w:rPr>
            </w:r>
            <w:r w:rsidR="00E1245B">
              <w:rPr>
                <w:noProof/>
                <w:webHidden/>
              </w:rPr>
              <w:fldChar w:fldCharType="separate"/>
            </w:r>
            <w:r w:rsidR="00E1245B">
              <w:rPr>
                <w:noProof/>
                <w:webHidden/>
              </w:rPr>
              <w:t>12</w:t>
            </w:r>
            <w:r w:rsidR="00E1245B">
              <w:rPr>
                <w:noProof/>
                <w:webHidden/>
              </w:rPr>
              <w:fldChar w:fldCharType="end"/>
            </w:r>
          </w:hyperlink>
        </w:p>
        <w:p w14:paraId="56347D1B"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57" w:history="1">
            <w:r w:rsidR="00E1245B" w:rsidRPr="002E648C">
              <w:rPr>
                <w:rStyle w:val="a4"/>
                <w:noProof/>
              </w:rPr>
              <w:t>4.6</w:t>
            </w:r>
            <w:r w:rsidR="00E1245B">
              <w:rPr>
                <w:rFonts w:asciiTheme="minorHAnsi" w:eastAsiaTheme="minorEastAsia" w:hAnsiTheme="minorHAnsi" w:cstheme="minorBidi"/>
                <w:noProof/>
                <w:sz w:val="22"/>
                <w:szCs w:val="22"/>
                <w:lang w:eastAsia="ru-RU"/>
              </w:rPr>
              <w:tab/>
            </w:r>
            <w:r w:rsidR="00E1245B" w:rsidRPr="002E648C">
              <w:rPr>
                <w:rStyle w:val="a4"/>
                <w:noProof/>
              </w:rPr>
              <w:t>Экспорт данных</w:t>
            </w:r>
            <w:r w:rsidR="00E1245B">
              <w:rPr>
                <w:noProof/>
                <w:webHidden/>
              </w:rPr>
              <w:tab/>
            </w:r>
            <w:r w:rsidR="00E1245B">
              <w:rPr>
                <w:noProof/>
                <w:webHidden/>
              </w:rPr>
              <w:fldChar w:fldCharType="begin"/>
            </w:r>
            <w:r w:rsidR="00E1245B">
              <w:rPr>
                <w:noProof/>
                <w:webHidden/>
              </w:rPr>
              <w:instrText xml:space="preserve"> PAGEREF _Toc85703357 \h </w:instrText>
            </w:r>
            <w:r w:rsidR="00E1245B">
              <w:rPr>
                <w:noProof/>
                <w:webHidden/>
              </w:rPr>
            </w:r>
            <w:r w:rsidR="00E1245B">
              <w:rPr>
                <w:noProof/>
                <w:webHidden/>
              </w:rPr>
              <w:fldChar w:fldCharType="separate"/>
            </w:r>
            <w:r w:rsidR="00E1245B">
              <w:rPr>
                <w:noProof/>
                <w:webHidden/>
              </w:rPr>
              <w:t>12</w:t>
            </w:r>
            <w:r w:rsidR="00E1245B">
              <w:rPr>
                <w:noProof/>
                <w:webHidden/>
              </w:rPr>
              <w:fldChar w:fldCharType="end"/>
            </w:r>
          </w:hyperlink>
        </w:p>
        <w:p w14:paraId="36B06953"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358" w:history="1">
            <w:r w:rsidR="00E1245B" w:rsidRPr="002E648C">
              <w:rPr>
                <w:rStyle w:val="a4"/>
                <w:noProof/>
              </w:rPr>
              <w:t>5.</w:t>
            </w:r>
            <w:r w:rsidR="00E1245B">
              <w:rPr>
                <w:rFonts w:asciiTheme="minorHAnsi" w:eastAsiaTheme="minorEastAsia" w:hAnsiTheme="minorHAnsi" w:cstheme="minorBidi"/>
                <w:noProof/>
                <w:sz w:val="22"/>
                <w:szCs w:val="22"/>
                <w:lang w:eastAsia="ru-RU"/>
              </w:rPr>
              <w:tab/>
            </w:r>
            <w:r w:rsidR="00E1245B" w:rsidRPr="002E648C">
              <w:rPr>
                <w:rStyle w:val="a4"/>
                <w:noProof/>
              </w:rPr>
              <w:t>Панель пользователя</w:t>
            </w:r>
            <w:r w:rsidR="00E1245B">
              <w:rPr>
                <w:noProof/>
                <w:webHidden/>
              </w:rPr>
              <w:tab/>
            </w:r>
            <w:r w:rsidR="00E1245B">
              <w:rPr>
                <w:noProof/>
                <w:webHidden/>
              </w:rPr>
              <w:fldChar w:fldCharType="begin"/>
            </w:r>
            <w:r w:rsidR="00E1245B">
              <w:rPr>
                <w:noProof/>
                <w:webHidden/>
              </w:rPr>
              <w:instrText xml:space="preserve"> PAGEREF _Toc85703358 \h </w:instrText>
            </w:r>
            <w:r w:rsidR="00E1245B">
              <w:rPr>
                <w:noProof/>
                <w:webHidden/>
              </w:rPr>
            </w:r>
            <w:r w:rsidR="00E1245B">
              <w:rPr>
                <w:noProof/>
                <w:webHidden/>
              </w:rPr>
              <w:fldChar w:fldCharType="separate"/>
            </w:r>
            <w:r w:rsidR="00E1245B">
              <w:rPr>
                <w:noProof/>
                <w:webHidden/>
              </w:rPr>
              <w:t>14</w:t>
            </w:r>
            <w:r w:rsidR="00E1245B">
              <w:rPr>
                <w:noProof/>
                <w:webHidden/>
              </w:rPr>
              <w:fldChar w:fldCharType="end"/>
            </w:r>
          </w:hyperlink>
        </w:p>
        <w:p w14:paraId="28C559F0"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359" w:history="1">
            <w:r w:rsidR="00E1245B" w:rsidRPr="002E648C">
              <w:rPr>
                <w:rStyle w:val="a4"/>
                <w:noProof/>
              </w:rPr>
              <w:t>6.</w:t>
            </w:r>
            <w:r w:rsidR="00E1245B">
              <w:rPr>
                <w:rFonts w:asciiTheme="minorHAnsi" w:eastAsiaTheme="minorEastAsia" w:hAnsiTheme="minorHAnsi" w:cstheme="minorBidi"/>
                <w:noProof/>
                <w:sz w:val="22"/>
                <w:szCs w:val="22"/>
                <w:lang w:eastAsia="ru-RU"/>
              </w:rPr>
              <w:tab/>
            </w:r>
            <w:r w:rsidR="00E1245B" w:rsidRPr="002E648C">
              <w:rPr>
                <w:rStyle w:val="a4"/>
                <w:noProof/>
              </w:rPr>
              <w:t>Навигационная панель функциональных блоков</w:t>
            </w:r>
            <w:r w:rsidR="00E1245B">
              <w:rPr>
                <w:noProof/>
                <w:webHidden/>
              </w:rPr>
              <w:tab/>
            </w:r>
            <w:r w:rsidR="00E1245B">
              <w:rPr>
                <w:noProof/>
                <w:webHidden/>
              </w:rPr>
              <w:fldChar w:fldCharType="begin"/>
            </w:r>
            <w:r w:rsidR="00E1245B">
              <w:rPr>
                <w:noProof/>
                <w:webHidden/>
              </w:rPr>
              <w:instrText xml:space="preserve"> PAGEREF _Toc85703359 \h </w:instrText>
            </w:r>
            <w:r w:rsidR="00E1245B">
              <w:rPr>
                <w:noProof/>
                <w:webHidden/>
              </w:rPr>
            </w:r>
            <w:r w:rsidR="00E1245B">
              <w:rPr>
                <w:noProof/>
                <w:webHidden/>
              </w:rPr>
              <w:fldChar w:fldCharType="separate"/>
            </w:r>
            <w:r w:rsidR="00E1245B">
              <w:rPr>
                <w:noProof/>
                <w:webHidden/>
              </w:rPr>
              <w:t>15</w:t>
            </w:r>
            <w:r w:rsidR="00E1245B">
              <w:rPr>
                <w:noProof/>
                <w:webHidden/>
              </w:rPr>
              <w:fldChar w:fldCharType="end"/>
            </w:r>
          </w:hyperlink>
        </w:p>
        <w:p w14:paraId="36181C49"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360" w:history="1">
            <w:r w:rsidR="00E1245B" w:rsidRPr="002E648C">
              <w:rPr>
                <w:rStyle w:val="a4"/>
                <w:noProof/>
              </w:rPr>
              <w:t>7.</w:t>
            </w:r>
            <w:r w:rsidR="00E1245B">
              <w:rPr>
                <w:rFonts w:asciiTheme="minorHAnsi" w:eastAsiaTheme="minorEastAsia" w:hAnsiTheme="minorHAnsi" w:cstheme="minorBidi"/>
                <w:noProof/>
                <w:sz w:val="22"/>
                <w:szCs w:val="22"/>
                <w:lang w:eastAsia="ru-RU"/>
              </w:rPr>
              <w:tab/>
            </w:r>
            <w:r w:rsidR="00E1245B" w:rsidRPr="002E648C">
              <w:rPr>
                <w:rStyle w:val="a4"/>
                <w:noProof/>
              </w:rPr>
              <w:t>Блок «Управление»</w:t>
            </w:r>
            <w:r w:rsidR="00E1245B">
              <w:rPr>
                <w:noProof/>
                <w:webHidden/>
              </w:rPr>
              <w:tab/>
            </w:r>
            <w:r w:rsidR="00E1245B">
              <w:rPr>
                <w:noProof/>
                <w:webHidden/>
              </w:rPr>
              <w:fldChar w:fldCharType="begin"/>
            </w:r>
            <w:r w:rsidR="00E1245B">
              <w:rPr>
                <w:noProof/>
                <w:webHidden/>
              </w:rPr>
              <w:instrText xml:space="preserve"> PAGEREF _Toc85703360 \h </w:instrText>
            </w:r>
            <w:r w:rsidR="00E1245B">
              <w:rPr>
                <w:noProof/>
                <w:webHidden/>
              </w:rPr>
            </w:r>
            <w:r w:rsidR="00E1245B">
              <w:rPr>
                <w:noProof/>
                <w:webHidden/>
              </w:rPr>
              <w:fldChar w:fldCharType="separate"/>
            </w:r>
            <w:r w:rsidR="00E1245B">
              <w:rPr>
                <w:noProof/>
                <w:webHidden/>
              </w:rPr>
              <w:t>16</w:t>
            </w:r>
            <w:r w:rsidR="00E1245B">
              <w:rPr>
                <w:noProof/>
                <w:webHidden/>
              </w:rPr>
              <w:fldChar w:fldCharType="end"/>
            </w:r>
          </w:hyperlink>
        </w:p>
        <w:p w14:paraId="5601FD07"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61" w:history="1">
            <w:r w:rsidR="00E1245B" w:rsidRPr="002E648C">
              <w:rPr>
                <w:rStyle w:val="a4"/>
                <w:noProof/>
              </w:rPr>
              <w:t>7.1</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«Пользователи»</w:t>
            </w:r>
            <w:r w:rsidR="00E1245B">
              <w:rPr>
                <w:noProof/>
                <w:webHidden/>
              </w:rPr>
              <w:tab/>
            </w:r>
            <w:r w:rsidR="00E1245B">
              <w:rPr>
                <w:noProof/>
                <w:webHidden/>
              </w:rPr>
              <w:fldChar w:fldCharType="begin"/>
            </w:r>
            <w:r w:rsidR="00E1245B">
              <w:rPr>
                <w:noProof/>
                <w:webHidden/>
              </w:rPr>
              <w:instrText xml:space="preserve"> PAGEREF _Toc85703361 \h </w:instrText>
            </w:r>
            <w:r w:rsidR="00E1245B">
              <w:rPr>
                <w:noProof/>
                <w:webHidden/>
              </w:rPr>
            </w:r>
            <w:r w:rsidR="00E1245B">
              <w:rPr>
                <w:noProof/>
                <w:webHidden/>
              </w:rPr>
              <w:fldChar w:fldCharType="separate"/>
            </w:r>
            <w:r w:rsidR="00E1245B">
              <w:rPr>
                <w:noProof/>
                <w:webHidden/>
              </w:rPr>
              <w:t>16</w:t>
            </w:r>
            <w:r w:rsidR="00E1245B">
              <w:rPr>
                <w:noProof/>
                <w:webHidden/>
              </w:rPr>
              <w:fldChar w:fldCharType="end"/>
            </w:r>
          </w:hyperlink>
        </w:p>
        <w:p w14:paraId="2554CD96"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62" w:history="1">
            <w:r w:rsidR="00E1245B" w:rsidRPr="002E648C">
              <w:rPr>
                <w:rStyle w:val="a4"/>
                <w:noProof/>
              </w:rPr>
              <w:t>7.1.1</w:t>
            </w:r>
            <w:r w:rsidR="00E1245B">
              <w:rPr>
                <w:rFonts w:asciiTheme="minorHAnsi" w:eastAsiaTheme="minorEastAsia" w:hAnsiTheme="minorHAnsi" w:cstheme="minorBidi"/>
                <w:noProof/>
                <w:sz w:val="22"/>
                <w:szCs w:val="22"/>
                <w:lang w:eastAsia="ru-RU"/>
              </w:rPr>
              <w:tab/>
            </w:r>
            <w:r w:rsidR="00E1245B" w:rsidRPr="002E648C">
              <w:rPr>
                <w:rStyle w:val="a4"/>
                <w:noProof/>
              </w:rPr>
              <w:t>Добавление нового пользователя</w:t>
            </w:r>
            <w:r w:rsidR="00E1245B">
              <w:rPr>
                <w:noProof/>
                <w:webHidden/>
              </w:rPr>
              <w:tab/>
            </w:r>
            <w:r w:rsidR="00E1245B">
              <w:rPr>
                <w:noProof/>
                <w:webHidden/>
              </w:rPr>
              <w:fldChar w:fldCharType="begin"/>
            </w:r>
            <w:r w:rsidR="00E1245B">
              <w:rPr>
                <w:noProof/>
                <w:webHidden/>
              </w:rPr>
              <w:instrText xml:space="preserve"> PAGEREF _Toc85703362 \h </w:instrText>
            </w:r>
            <w:r w:rsidR="00E1245B">
              <w:rPr>
                <w:noProof/>
                <w:webHidden/>
              </w:rPr>
            </w:r>
            <w:r w:rsidR="00E1245B">
              <w:rPr>
                <w:noProof/>
                <w:webHidden/>
              </w:rPr>
              <w:fldChar w:fldCharType="separate"/>
            </w:r>
            <w:r w:rsidR="00E1245B">
              <w:rPr>
                <w:noProof/>
                <w:webHidden/>
              </w:rPr>
              <w:t>17</w:t>
            </w:r>
            <w:r w:rsidR="00E1245B">
              <w:rPr>
                <w:noProof/>
                <w:webHidden/>
              </w:rPr>
              <w:fldChar w:fldCharType="end"/>
            </w:r>
          </w:hyperlink>
        </w:p>
        <w:p w14:paraId="415FB761"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63" w:history="1">
            <w:r w:rsidR="00E1245B" w:rsidRPr="002E648C">
              <w:rPr>
                <w:rStyle w:val="a4"/>
                <w:noProof/>
              </w:rPr>
              <w:t>7.1.2</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информации о пользователе</w:t>
            </w:r>
            <w:r w:rsidR="00E1245B">
              <w:rPr>
                <w:noProof/>
                <w:webHidden/>
              </w:rPr>
              <w:tab/>
            </w:r>
            <w:r w:rsidR="00E1245B">
              <w:rPr>
                <w:noProof/>
                <w:webHidden/>
              </w:rPr>
              <w:fldChar w:fldCharType="begin"/>
            </w:r>
            <w:r w:rsidR="00E1245B">
              <w:rPr>
                <w:noProof/>
                <w:webHidden/>
              </w:rPr>
              <w:instrText xml:space="preserve"> PAGEREF _Toc85703363 \h </w:instrText>
            </w:r>
            <w:r w:rsidR="00E1245B">
              <w:rPr>
                <w:noProof/>
                <w:webHidden/>
              </w:rPr>
            </w:r>
            <w:r w:rsidR="00E1245B">
              <w:rPr>
                <w:noProof/>
                <w:webHidden/>
              </w:rPr>
              <w:fldChar w:fldCharType="separate"/>
            </w:r>
            <w:r w:rsidR="00E1245B">
              <w:rPr>
                <w:noProof/>
                <w:webHidden/>
              </w:rPr>
              <w:t>17</w:t>
            </w:r>
            <w:r w:rsidR="00E1245B">
              <w:rPr>
                <w:noProof/>
                <w:webHidden/>
              </w:rPr>
              <w:fldChar w:fldCharType="end"/>
            </w:r>
          </w:hyperlink>
        </w:p>
        <w:p w14:paraId="100ACD72"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64" w:history="1">
            <w:r w:rsidR="00E1245B" w:rsidRPr="002E648C">
              <w:rPr>
                <w:rStyle w:val="a4"/>
                <w:noProof/>
              </w:rPr>
              <w:t>7.1.3</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пользователя</w:t>
            </w:r>
            <w:r w:rsidR="00E1245B">
              <w:rPr>
                <w:noProof/>
                <w:webHidden/>
              </w:rPr>
              <w:tab/>
            </w:r>
            <w:r w:rsidR="00E1245B">
              <w:rPr>
                <w:noProof/>
                <w:webHidden/>
              </w:rPr>
              <w:fldChar w:fldCharType="begin"/>
            </w:r>
            <w:r w:rsidR="00E1245B">
              <w:rPr>
                <w:noProof/>
                <w:webHidden/>
              </w:rPr>
              <w:instrText xml:space="preserve"> PAGEREF _Toc85703364 \h </w:instrText>
            </w:r>
            <w:r w:rsidR="00E1245B">
              <w:rPr>
                <w:noProof/>
                <w:webHidden/>
              </w:rPr>
            </w:r>
            <w:r w:rsidR="00E1245B">
              <w:rPr>
                <w:noProof/>
                <w:webHidden/>
              </w:rPr>
              <w:fldChar w:fldCharType="separate"/>
            </w:r>
            <w:r w:rsidR="00E1245B">
              <w:rPr>
                <w:noProof/>
                <w:webHidden/>
              </w:rPr>
              <w:t>18</w:t>
            </w:r>
            <w:r w:rsidR="00E1245B">
              <w:rPr>
                <w:noProof/>
                <w:webHidden/>
              </w:rPr>
              <w:fldChar w:fldCharType="end"/>
            </w:r>
          </w:hyperlink>
        </w:p>
        <w:p w14:paraId="097853A7"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65" w:history="1">
            <w:r w:rsidR="00E1245B" w:rsidRPr="002E648C">
              <w:rPr>
                <w:rStyle w:val="a4"/>
                <w:noProof/>
              </w:rPr>
              <w:t>7.1.4</w:t>
            </w:r>
            <w:r w:rsidR="00E1245B">
              <w:rPr>
                <w:rFonts w:asciiTheme="minorHAnsi" w:eastAsiaTheme="minorEastAsia" w:hAnsiTheme="minorHAnsi" w:cstheme="minorBidi"/>
                <w:noProof/>
                <w:sz w:val="22"/>
                <w:szCs w:val="22"/>
                <w:lang w:eastAsia="ru-RU"/>
              </w:rPr>
              <w:tab/>
            </w:r>
            <w:r w:rsidR="00E1245B" w:rsidRPr="002E648C">
              <w:rPr>
                <w:rStyle w:val="a4"/>
                <w:noProof/>
              </w:rPr>
              <w:t>Поиск пользователя</w:t>
            </w:r>
            <w:r w:rsidR="00E1245B">
              <w:rPr>
                <w:noProof/>
                <w:webHidden/>
              </w:rPr>
              <w:tab/>
            </w:r>
            <w:r w:rsidR="00E1245B">
              <w:rPr>
                <w:noProof/>
                <w:webHidden/>
              </w:rPr>
              <w:fldChar w:fldCharType="begin"/>
            </w:r>
            <w:r w:rsidR="00E1245B">
              <w:rPr>
                <w:noProof/>
                <w:webHidden/>
              </w:rPr>
              <w:instrText xml:space="preserve"> PAGEREF _Toc85703365 \h </w:instrText>
            </w:r>
            <w:r w:rsidR="00E1245B">
              <w:rPr>
                <w:noProof/>
                <w:webHidden/>
              </w:rPr>
            </w:r>
            <w:r w:rsidR="00E1245B">
              <w:rPr>
                <w:noProof/>
                <w:webHidden/>
              </w:rPr>
              <w:fldChar w:fldCharType="separate"/>
            </w:r>
            <w:r w:rsidR="00E1245B">
              <w:rPr>
                <w:noProof/>
                <w:webHidden/>
              </w:rPr>
              <w:t>18</w:t>
            </w:r>
            <w:r w:rsidR="00E1245B">
              <w:rPr>
                <w:noProof/>
                <w:webHidden/>
              </w:rPr>
              <w:fldChar w:fldCharType="end"/>
            </w:r>
          </w:hyperlink>
        </w:p>
        <w:p w14:paraId="682DDAD9"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66" w:history="1">
            <w:r w:rsidR="00E1245B" w:rsidRPr="002E648C">
              <w:rPr>
                <w:rStyle w:val="a4"/>
                <w:noProof/>
              </w:rPr>
              <w:t>7.2</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«Организации»</w:t>
            </w:r>
            <w:r w:rsidR="00E1245B">
              <w:rPr>
                <w:noProof/>
                <w:webHidden/>
              </w:rPr>
              <w:tab/>
            </w:r>
            <w:r w:rsidR="00E1245B">
              <w:rPr>
                <w:noProof/>
                <w:webHidden/>
              </w:rPr>
              <w:fldChar w:fldCharType="begin"/>
            </w:r>
            <w:r w:rsidR="00E1245B">
              <w:rPr>
                <w:noProof/>
                <w:webHidden/>
              </w:rPr>
              <w:instrText xml:space="preserve"> PAGEREF _Toc85703366 \h </w:instrText>
            </w:r>
            <w:r w:rsidR="00E1245B">
              <w:rPr>
                <w:noProof/>
                <w:webHidden/>
              </w:rPr>
            </w:r>
            <w:r w:rsidR="00E1245B">
              <w:rPr>
                <w:noProof/>
                <w:webHidden/>
              </w:rPr>
              <w:fldChar w:fldCharType="separate"/>
            </w:r>
            <w:r w:rsidR="00E1245B">
              <w:rPr>
                <w:noProof/>
                <w:webHidden/>
              </w:rPr>
              <w:t>18</w:t>
            </w:r>
            <w:r w:rsidR="00E1245B">
              <w:rPr>
                <w:noProof/>
                <w:webHidden/>
              </w:rPr>
              <w:fldChar w:fldCharType="end"/>
            </w:r>
          </w:hyperlink>
        </w:p>
        <w:p w14:paraId="4231A4FA"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67" w:history="1">
            <w:r w:rsidR="00E1245B" w:rsidRPr="002E648C">
              <w:rPr>
                <w:rStyle w:val="a4"/>
                <w:noProof/>
              </w:rPr>
              <w:t>7.2.1</w:t>
            </w:r>
            <w:r w:rsidR="00E1245B">
              <w:rPr>
                <w:rFonts w:asciiTheme="minorHAnsi" w:eastAsiaTheme="minorEastAsia" w:hAnsiTheme="minorHAnsi" w:cstheme="minorBidi"/>
                <w:noProof/>
                <w:sz w:val="22"/>
                <w:szCs w:val="22"/>
                <w:lang w:eastAsia="ru-RU"/>
              </w:rPr>
              <w:tab/>
            </w:r>
            <w:r w:rsidR="00E1245B" w:rsidRPr="002E648C">
              <w:rPr>
                <w:rStyle w:val="a4"/>
                <w:noProof/>
              </w:rPr>
              <w:t>Управление организациями</w:t>
            </w:r>
            <w:r w:rsidR="00E1245B">
              <w:rPr>
                <w:noProof/>
                <w:webHidden/>
              </w:rPr>
              <w:tab/>
            </w:r>
            <w:r w:rsidR="00E1245B">
              <w:rPr>
                <w:noProof/>
                <w:webHidden/>
              </w:rPr>
              <w:fldChar w:fldCharType="begin"/>
            </w:r>
            <w:r w:rsidR="00E1245B">
              <w:rPr>
                <w:noProof/>
                <w:webHidden/>
              </w:rPr>
              <w:instrText xml:space="preserve"> PAGEREF _Toc85703367 \h </w:instrText>
            </w:r>
            <w:r w:rsidR="00E1245B">
              <w:rPr>
                <w:noProof/>
                <w:webHidden/>
              </w:rPr>
            </w:r>
            <w:r w:rsidR="00E1245B">
              <w:rPr>
                <w:noProof/>
                <w:webHidden/>
              </w:rPr>
              <w:fldChar w:fldCharType="separate"/>
            </w:r>
            <w:r w:rsidR="00E1245B">
              <w:rPr>
                <w:noProof/>
                <w:webHidden/>
              </w:rPr>
              <w:t>19</w:t>
            </w:r>
            <w:r w:rsidR="00E1245B">
              <w:rPr>
                <w:noProof/>
                <w:webHidden/>
              </w:rPr>
              <w:fldChar w:fldCharType="end"/>
            </w:r>
          </w:hyperlink>
        </w:p>
        <w:p w14:paraId="0592E51D"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68" w:history="1">
            <w:r w:rsidR="00E1245B" w:rsidRPr="002E648C">
              <w:rPr>
                <w:rStyle w:val="a4"/>
                <w:noProof/>
              </w:rPr>
              <w:t>7.2.2</w:t>
            </w:r>
            <w:r w:rsidR="00E1245B">
              <w:rPr>
                <w:rFonts w:asciiTheme="minorHAnsi" w:eastAsiaTheme="minorEastAsia" w:hAnsiTheme="minorHAnsi" w:cstheme="minorBidi"/>
                <w:noProof/>
                <w:sz w:val="22"/>
                <w:szCs w:val="22"/>
                <w:lang w:eastAsia="ru-RU"/>
              </w:rPr>
              <w:tab/>
            </w:r>
            <w:r w:rsidR="00E1245B" w:rsidRPr="002E648C">
              <w:rPr>
                <w:rStyle w:val="a4"/>
                <w:noProof/>
              </w:rPr>
              <w:t>Добавление новой организации</w:t>
            </w:r>
            <w:r w:rsidR="00E1245B">
              <w:rPr>
                <w:noProof/>
                <w:webHidden/>
              </w:rPr>
              <w:tab/>
            </w:r>
            <w:r w:rsidR="00E1245B">
              <w:rPr>
                <w:noProof/>
                <w:webHidden/>
              </w:rPr>
              <w:fldChar w:fldCharType="begin"/>
            </w:r>
            <w:r w:rsidR="00E1245B">
              <w:rPr>
                <w:noProof/>
                <w:webHidden/>
              </w:rPr>
              <w:instrText xml:space="preserve"> PAGEREF _Toc85703368 \h </w:instrText>
            </w:r>
            <w:r w:rsidR="00E1245B">
              <w:rPr>
                <w:noProof/>
                <w:webHidden/>
              </w:rPr>
            </w:r>
            <w:r w:rsidR="00E1245B">
              <w:rPr>
                <w:noProof/>
                <w:webHidden/>
              </w:rPr>
              <w:fldChar w:fldCharType="separate"/>
            </w:r>
            <w:r w:rsidR="00E1245B">
              <w:rPr>
                <w:noProof/>
                <w:webHidden/>
              </w:rPr>
              <w:t>19</w:t>
            </w:r>
            <w:r w:rsidR="00E1245B">
              <w:rPr>
                <w:noProof/>
                <w:webHidden/>
              </w:rPr>
              <w:fldChar w:fldCharType="end"/>
            </w:r>
          </w:hyperlink>
        </w:p>
        <w:p w14:paraId="6F6C384A"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69" w:history="1">
            <w:r w:rsidR="00E1245B" w:rsidRPr="002E648C">
              <w:rPr>
                <w:rStyle w:val="a4"/>
                <w:noProof/>
              </w:rPr>
              <w:t>7.2.3</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организации</w:t>
            </w:r>
            <w:r w:rsidR="00E1245B">
              <w:rPr>
                <w:noProof/>
                <w:webHidden/>
              </w:rPr>
              <w:tab/>
            </w:r>
            <w:r w:rsidR="00E1245B">
              <w:rPr>
                <w:noProof/>
                <w:webHidden/>
              </w:rPr>
              <w:fldChar w:fldCharType="begin"/>
            </w:r>
            <w:r w:rsidR="00E1245B">
              <w:rPr>
                <w:noProof/>
                <w:webHidden/>
              </w:rPr>
              <w:instrText xml:space="preserve"> PAGEREF _Toc85703369 \h </w:instrText>
            </w:r>
            <w:r w:rsidR="00E1245B">
              <w:rPr>
                <w:noProof/>
                <w:webHidden/>
              </w:rPr>
            </w:r>
            <w:r w:rsidR="00E1245B">
              <w:rPr>
                <w:noProof/>
                <w:webHidden/>
              </w:rPr>
              <w:fldChar w:fldCharType="separate"/>
            </w:r>
            <w:r w:rsidR="00E1245B">
              <w:rPr>
                <w:noProof/>
                <w:webHidden/>
              </w:rPr>
              <w:t>20</w:t>
            </w:r>
            <w:r w:rsidR="00E1245B">
              <w:rPr>
                <w:noProof/>
                <w:webHidden/>
              </w:rPr>
              <w:fldChar w:fldCharType="end"/>
            </w:r>
          </w:hyperlink>
        </w:p>
        <w:p w14:paraId="25B855E9"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70" w:history="1">
            <w:r w:rsidR="00E1245B" w:rsidRPr="002E648C">
              <w:rPr>
                <w:rStyle w:val="a4"/>
                <w:noProof/>
              </w:rPr>
              <w:t>7.2.4</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организации</w:t>
            </w:r>
            <w:r w:rsidR="00E1245B">
              <w:rPr>
                <w:noProof/>
                <w:webHidden/>
              </w:rPr>
              <w:tab/>
            </w:r>
            <w:r w:rsidR="00E1245B">
              <w:rPr>
                <w:noProof/>
                <w:webHidden/>
              </w:rPr>
              <w:fldChar w:fldCharType="begin"/>
            </w:r>
            <w:r w:rsidR="00E1245B">
              <w:rPr>
                <w:noProof/>
                <w:webHidden/>
              </w:rPr>
              <w:instrText xml:space="preserve"> PAGEREF _Toc85703370 \h </w:instrText>
            </w:r>
            <w:r w:rsidR="00E1245B">
              <w:rPr>
                <w:noProof/>
                <w:webHidden/>
              </w:rPr>
            </w:r>
            <w:r w:rsidR="00E1245B">
              <w:rPr>
                <w:noProof/>
                <w:webHidden/>
              </w:rPr>
              <w:fldChar w:fldCharType="separate"/>
            </w:r>
            <w:r w:rsidR="00E1245B">
              <w:rPr>
                <w:noProof/>
                <w:webHidden/>
              </w:rPr>
              <w:t>20</w:t>
            </w:r>
            <w:r w:rsidR="00E1245B">
              <w:rPr>
                <w:noProof/>
                <w:webHidden/>
              </w:rPr>
              <w:fldChar w:fldCharType="end"/>
            </w:r>
          </w:hyperlink>
        </w:p>
        <w:p w14:paraId="2BC49C32"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71" w:history="1">
            <w:r w:rsidR="00E1245B" w:rsidRPr="002E648C">
              <w:rPr>
                <w:rStyle w:val="a4"/>
                <w:noProof/>
              </w:rPr>
              <w:t>7.2.5</w:t>
            </w:r>
            <w:r w:rsidR="00E1245B">
              <w:rPr>
                <w:rFonts w:asciiTheme="minorHAnsi" w:eastAsiaTheme="minorEastAsia" w:hAnsiTheme="minorHAnsi" w:cstheme="minorBidi"/>
                <w:noProof/>
                <w:sz w:val="22"/>
                <w:szCs w:val="22"/>
                <w:lang w:eastAsia="ru-RU"/>
              </w:rPr>
              <w:tab/>
            </w:r>
            <w:r w:rsidR="00E1245B" w:rsidRPr="002E648C">
              <w:rPr>
                <w:rStyle w:val="a4"/>
                <w:noProof/>
              </w:rPr>
              <w:t>Поиск организации</w:t>
            </w:r>
            <w:r w:rsidR="00E1245B">
              <w:rPr>
                <w:noProof/>
                <w:webHidden/>
              </w:rPr>
              <w:tab/>
            </w:r>
            <w:r w:rsidR="00E1245B">
              <w:rPr>
                <w:noProof/>
                <w:webHidden/>
              </w:rPr>
              <w:fldChar w:fldCharType="begin"/>
            </w:r>
            <w:r w:rsidR="00E1245B">
              <w:rPr>
                <w:noProof/>
                <w:webHidden/>
              </w:rPr>
              <w:instrText xml:space="preserve"> PAGEREF _Toc85703371 \h </w:instrText>
            </w:r>
            <w:r w:rsidR="00E1245B">
              <w:rPr>
                <w:noProof/>
                <w:webHidden/>
              </w:rPr>
            </w:r>
            <w:r w:rsidR="00E1245B">
              <w:rPr>
                <w:noProof/>
                <w:webHidden/>
              </w:rPr>
              <w:fldChar w:fldCharType="separate"/>
            </w:r>
            <w:r w:rsidR="00E1245B">
              <w:rPr>
                <w:noProof/>
                <w:webHidden/>
              </w:rPr>
              <w:t>20</w:t>
            </w:r>
            <w:r w:rsidR="00E1245B">
              <w:rPr>
                <w:noProof/>
                <w:webHidden/>
              </w:rPr>
              <w:fldChar w:fldCharType="end"/>
            </w:r>
          </w:hyperlink>
        </w:p>
        <w:p w14:paraId="30A8E7C2"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72" w:history="1">
            <w:r w:rsidR="00E1245B" w:rsidRPr="002E648C">
              <w:rPr>
                <w:rStyle w:val="a4"/>
                <w:noProof/>
              </w:rPr>
              <w:t>7.3</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«Кластеры организации»</w:t>
            </w:r>
            <w:r w:rsidR="00E1245B">
              <w:rPr>
                <w:noProof/>
                <w:webHidden/>
              </w:rPr>
              <w:tab/>
            </w:r>
            <w:r w:rsidR="00E1245B">
              <w:rPr>
                <w:noProof/>
                <w:webHidden/>
              </w:rPr>
              <w:fldChar w:fldCharType="begin"/>
            </w:r>
            <w:r w:rsidR="00E1245B">
              <w:rPr>
                <w:noProof/>
                <w:webHidden/>
              </w:rPr>
              <w:instrText xml:space="preserve"> PAGEREF _Toc85703372 \h </w:instrText>
            </w:r>
            <w:r w:rsidR="00E1245B">
              <w:rPr>
                <w:noProof/>
                <w:webHidden/>
              </w:rPr>
            </w:r>
            <w:r w:rsidR="00E1245B">
              <w:rPr>
                <w:noProof/>
                <w:webHidden/>
              </w:rPr>
              <w:fldChar w:fldCharType="separate"/>
            </w:r>
            <w:r w:rsidR="00E1245B">
              <w:rPr>
                <w:noProof/>
                <w:webHidden/>
              </w:rPr>
              <w:t>20</w:t>
            </w:r>
            <w:r w:rsidR="00E1245B">
              <w:rPr>
                <w:noProof/>
                <w:webHidden/>
              </w:rPr>
              <w:fldChar w:fldCharType="end"/>
            </w:r>
          </w:hyperlink>
        </w:p>
        <w:p w14:paraId="5ACFBCCA"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73" w:history="1">
            <w:r w:rsidR="00E1245B" w:rsidRPr="002E648C">
              <w:rPr>
                <w:rStyle w:val="a4"/>
                <w:noProof/>
              </w:rPr>
              <w:t>7.3.1</w:t>
            </w:r>
            <w:r w:rsidR="00E1245B">
              <w:rPr>
                <w:rFonts w:asciiTheme="minorHAnsi" w:eastAsiaTheme="minorEastAsia" w:hAnsiTheme="minorHAnsi" w:cstheme="minorBidi"/>
                <w:noProof/>
                <w:sz w:val="22"/>
                <w:szCs w:val="22"/>
                <w:lang w:eastAsia="ru-RU"/>
              </w:rPr>
              <w:tab/>
            </w:r>
            <w:r w:rsidR="00E1245B" w:rsidRPr="002E648C">
              <w:rPr>
                <w:rStyle w:val="a4"/>
                <w:noProof/>
              </w:rPr>
              <w:t>Добавление нового кластера организации</w:t>
            </w:r>
            <w:r w:rsidR="00E1245B">
              <w:rPr>
                <w:noProof/>
                <w:webHidden/>
              </w:rPr>
              <w:tab/>
            </w:r>
            <w:r w:rsidR="00E1245B">
              <w:rPr>
                <w:noProof/>
                <w:webHidden/>
              </w:rPr>
              <w:fldChar w:fldCharType="begin"/>
            </w:r>
            <w:r w:rsidR="00E1245B">
              <w:rPr>
                <w:noProof/>
                <w:webHidden/>
              </w:rPr>
              <w:instrText xml:space="preserve"> PAGEREF _Toc85703373 \h </w:instrText>
            </w:r>
            <w:r w:rsidR="00E1245B">
              <w:rPr>
                <w:noProof/>
                <w:webHidden/>
              </w:rPr>
            </w:r>
            <w:r w:rsidR="00E1245B">
              <w:rPr>
                <w:noProof/>
                <w:webHidden/>
              </w:rPr>
              <w:fldChar w:fldCharType="separate"/>
            </w:r>
            <w:r w:rsidR="00E1245B">
              <w:rPr>
                <w:noProof/>
                <w:webHidden/>
              </w:rPr>
              <w:t>20</w:t>
            </w:r>
            <w:r w:rsidR="00E1245B">
              <w:rPr>
                <w:noProof/>
                <w:webHidden/>
              </w:rPr>
              <w:fldChar w:fldCharType="end"/>
            </w:r>
          </w:hyperlink>
        </w:p>
        <w:p w14:paraId="6E8A7DE0"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74" w:history="1">
            <w:r w:rsidR="00E1245B" w:rsidRPr="002E648C">
              <w:rPr>
                <w:rStyle w:val="a4"/>
                <w:noProof/>
              </w:rPr>
              <w:t>7.3.2</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кластера организации</w:t>
            </w:r>
            <w:r w:rsidR="00E1245B">
              <w:rPr>
                <w:noProof/>
                <w:webHidden/>
              </w:rPr>
              <w:tab/>
            </w:r>
            <w:r w:rsidR="00E1245B">
              <w:rPr>
                <w:noProof/>
                <w:webHidden/>
              </w:rPr>
              <w:fldChar w:fldCharType="begin"/>
            </w:r>
            <w:r w:rsidR="00E1245B">
              <w:rPr>
                <w:noProof/>
                <w:webHidden/>
              </w:rPr>
              <w:instrText xml:space="preserve"> PAGEREF _Toc85703374 \h </w:instrText>
            </w:r>
            <w:r w:rsidR="00E1245B">
              <w:rPr>
                <w:noProof/>
                <w:webHidden/>
              </w:rPr>
            </w:r>
            <w:r w:rsidR="00E1245B">
              <w:rPr>
                <w:noProof/>
                <w:webHidden/>
              </w:rPr>
              <w:fldChar w:fldCharType="separate"/>
            </w:r>
            <w:r w:rsidR="00E1245B">
              <w:rPr>
                <w:noProof/>
                <w:webHidden/>
              </w:rPr>
              <w:t>20</w:t>
            </w:r>
            <w:r w:rsidR="00E1245B">
              <w:rPr>
                <w:noProof/>
                <w:webHidden/>
              </w:rPr>
              <w:fldChar w:fldCharType="end"/>
            </w:r>
          </w:hyperlink>
        </w:p>
        <w:p w14:paraId="520BFB2D"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75" w:history="1">
            <w:r w:rsidR="00E1245B" w:rsidRPr="002E648C">
              <w:rPr>
                <w:rStyle w:val="a4"/>
                <w:noProof/>
              </w:rPr>
              <w:t>7.3.3</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кластера организации</w:t>
            </w:r>
            <w:r w:rsidR="00E1245B">
              <w:rPr>
                <w:noProof/>
                <w:webHidden/>
              </w:rPr>
              <w:tab/>
            </w:r>
            <w:r w:rsidR="00E1245B">
              <w:rPr>
                <w:noProof/>
                <w:webHidden/>
              </w:rPr>
              <w:fldChar w:fldCharType="begin"/>
            </w:r>
            <w:r w:rsidR="00E1245B">
              <w:rPr>
                <w:noProof/>
                <w:webHidden/>
              </w:rPr>
              <w:instrText xml:space="preserve"> PAGEREF _Toc85703375 \h </w:instrText>
            </w:r>
            <w:r w:rsidR="00E1245B">
              <w:rPr>
                <w:noProof/>
                <w:webHidden/>
              </w:rPr>
            </w:r>
            <w:r w:rsidR="00E1245B">
              <w:rPr>
                <w:noProof/>
                <w:webHidden/>
              </w:rPr>
              <w:fldChar w:fldCharType="separate"/>
            </w:r>
            <w:r w:rsidR="00E1245B">
              <w:rPr>
                <w:noProof/>
                <w:webHidden/>
              </w:rPr>
              <w:t>21</w:t>
            </w:r>
            <w:r w:rsidR="00E1245B">
              <w:rPr>
                <w:noProof/>
                <w:webHidden/>
              </w:rPr>
              <w:fldChar w:fldCharType="end"/>
            </w:r>
          </w:hyperlink>
        </w:p>
        <w:p w14:paraId="30AFD07B"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376" w:history="1">
            <w:r w:rsidR="00E1245B" w:rsidRPr="002E648C">
              <w:rPr>
                <w:rStyle w:val="a4"/>
                <w:noProof/>
              </w:rPr>
              <w:t>8.</w:t>
            </w:r>
            <w:r w:rsidR="00E1245B">
              <w:rPr>
                <w:rFonts w:asciiTheme="minorHAnsi" w:eastAsiaTheme="minorEastAsia" w:hAnsiTheme="minorHAnsi" w:cstheme="minorBidi"/>
                <w:noProof/>
                <w:sz w:val="22"/>
                <w:szCs w:val="22"/>
                <w:lang w:eastAsia="ru-RU"/>
              </w:rPr>
              <w:tab/>
            </w:r>
            <w:r w:rsidR="00E1245B" w:rsidRPr="002E648C">
              <w:rPr>
                <w:rStyle w:val="a4"/>
                <w:noProof/>
              </w:rPr>
              <w:t>Блок «Слои»</w:t>
            </w:r>
            <w:r w:rsidR="00E1245B">
              <w:rPr>
                <w:noProof/>
                <w:webHidden/>
              </w:rPr>
              <w:tab/>
            </w:r>
            <w:r w:rsidR="00E1245B">
              <w:rPr>
                <w:noProof/>
                <w:webHidden/>
              </w:rPr>
              <w:fldChar w:fldCharType="begin"/>
            </w:r>
            <w:r w:rsidR="00E1245B">
              <w:rPr>
                <w:noProof/>
                <w:webHidden/>
              </w:rPr>
              <w:instrText xml:space="preserve"> PAGEREF _Toc85703376 \h </w:instrText>
            </w:r>
            <w:r w:rsidR="00E1245B">
              <w:rPr>
                <w:noProof/>
                <w:webHidden/>
              </w:rPr>
            </w:r>
            <w:r w:rsidR="00E1245B">
              <w:rPr>
                <w:noProof/>
                <w:webHidden/>
              </w:rPr>
              <w:fldChar w:fldCharType="separate"/>
            </w:r>
            <w:r w:rsidR="00E1245B">
              <w:rPr>
                <w:noProof/>
                <w:webHidden/>
              </w:rPr>
              <w:t>22</w:t>
            </w:r>
            <w:r w:rsidR="00E1245B">
              <w:rPr>
                <w:noProof/>
                <w:webHidden/>
              </w:rPr>
              <w:fldChar w:fldCharType="end"/>
            </w:r>
          </w:hyperlink>
        </w:p>
        <w:p w14:paraId="63DDBE12"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77" w:history="1">
            <w:r w:rsidR="00E1245B" w:rsidRPr="002E648C">
              <w:rPr>
                <w:rStyle w:val="a4"/>
                <w:noProof/>
              </w:rPr>
              <w:t>8.1</w:t>
            </w:r>
            <w:r w:rsidR="00E1245B">
              <w:rPr>
                <w:rFonts w:asciiTheme="minorHAnsi" w:eastAsiaTheme="minorEastAsia" w:hAnsiTheme="minorHAnsi" w:cstheme="minorBidi"/>
                <w:noProof/>
                <w:sz w:val="22"/>
                <w:szCs w:val="22"/>
                <w:lang w:eastAsia="ru-RU"/>
              </w:rPr>
              <w:tab/>
            </w:r>
            <w:r w:rsidR="00E1245B" w:rsidRPr="002E648C">
              <w:rPr>
                <w:rStyle w:val="a4"/>
                <w:noProof/>
              </w:rPr>
              <w:t>Вкладка «Слои»</w:t>
            </w:r>
            <w:r w:rsidR="00E1245B">
              <w:rPr>
                <w:noProof/>
                <w:webHidden/>
              </w:rPr>
              <w:tab/>
            </w:r>
            <w:r w:rsidR="00E1245B">
              <w:rPr>
                <w:noProof/>
                <w:webHidden/>
              </w:rPr>
              <w:fldChar w:fldCharType="begin"/>
            </w:r>
            <w:r w:rsidR="00E1245B">
              <w:rPr>
                <w:noProof/>
                <w:webHidden/>
              </w:rPr>
              <w:instrText xml:space="preserve"> PAGEREF _Toc85703377 \h </w:instrText>
            </w:r>
            <w:r w:rsidR="00E1245B">
              <w:rPr>
                <w:noProof/>
                <w:webHidden/>
              </w:rPr>
            </w:r>
            <w:r w:rsidR="00E1245B">
              <w:rPr>
                <w:noProof/>
                <w:webHidden/>
              </w:rPr>
              <w:fldChar w:fldCharType="separate"/>
            </w:r>
            <w:r w:rsidR="00E1245B">
              <w:rPr>
                <w:noProof/>
                <w:webHidden/>
              </w:rPr>
              <w:t>22</w:t>
            </w:r>
            <w:r w:rsidR="00E1245B">
              <w:rPr>
                <w:noProof/>
                <w:webHidden/>
              </w:rPr>
              <w:fldChar w:fldCharType="end"/>
            </w:r>
          </w:hyperlink>
        </w:p>
        <w:p w14:paraId="4CD1AC01"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78" w:history="1">
            <w:r w:rsidR="00E1245B" w:rsidRPr="002E648C">
              <w:rPr>
                <w:rStyle w:val="a4"/>
                <w:noProof/>
              </w:rPr>
              <w:t>8.1.1</w:t>
            </w:r>
            <w:r w:rsidR="00E1245B">
              <w:rPr>
                <w:rFonts w:asciiTheme="minorHAnsi" w:eastAsiaTheme="minorEastAsia" w:hAnsiTheme="minorHAnsi" w:cstheme="minorBidi"/>
                <w:noProof/>
                <w:sz w:val="22"/>
                <w:szCs w:val="22"/>
                <w:lang w:eastAsia="ru-RU"/>
              </w:rPr>
              <w:tab/>
            </w:r>
            <w:r w:rsidR="00E1245B" w:rsidRPr="002E648C">
              <w:rPr>
                <w:rStyle w:val="a4"/>
                <w:noProof/>
              </w:rPr>
              <w:t>Управление слоями</w:t>
            </w:r>
            <w:r w:rsidR="00E1245B">
              <w:rPr>
                <w:noProof/>
                <w:webHidden/>
              </w:rPr>
              <w:tab/>
            </w:r>
            <w:r w:rsidR="00E1245B">
              <w:rPr>
                <w:noProof/>
                <w:webHidden/>
              </w:rPr>
              <w:fldChar w:fldCharType="begin"/>
            </w:r>
            <w:r w:rsidR="00E1245B">
              <w:rPr>
                <w:noProof/>
                <w:webHidden/>
              </w:rPr>
              <w:instrText xml:space="preserve"> PAGEREF _Toc85703378 \h </w:instrText>
            </w:r>
            <w:r w:rsidR="00E1245B">
              <w:rPr>
                <w:noProof/>
                <w:webHidden/>
              </w:rPr>
            </w:r>
            <w:r w:rsidR="00E1245B">
              <w:rPr>
                <w:noProof/>
                <w:webHidden/>
              </w:rPr>
              <w:fldChar w:fldCharType="separate"/>
            </w:r>
            <w:r w:rsidR="00E1245B">
              <w:rPr>
                <w:noProof/>
                <w:webHidden/>
              </w:rPr>
              <w:t>22</w:t>
            </w:r>
            <w:r w:rsidR="00E1245B">
              <w:rPr>
                <w:noProof/>
                <w:webHidden/>
              </w:rPr>
              <w:fldChar w:fldCharType="end"/>
            </w:r>
          </w:hyperlink>
        </w:p>
        <w:p w14:paraId="22C078AF"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79" w:history="1">
            <w:r w:rsidR="00E1245B" w:rsidRPr="002E648C">
              <w:rPr>
                <w:rStyle w:val="a4"/>
                <w:noProof/>
              </w:rPr>
              <w:t>8.1.2</w:t>
            </w:r>
            <w:r w:rsidR="00E1245B">
              <w:rPr>
                <w:rFonts w:asciiTheme="minorHAnsi" w:eastAsiaTheme="minorEastAsia" w:hAnsiTheme="minorHAnsi" w:cstheme="minorBidi"/>
                <w:noProof/>
                <w:sz w:val="22"/>
                <w:szCs w:val="22"/>
                <w:lang w:eastAsia="ru-RU"/>
              </w:rPr>
              <w:tab/>
            </w:r>
            <w:r w:rsidR="00E1245B" w:rsidRPr="002E648C">
              <w:rPr>
                <w:rStyle w:val="a4"/>
                <w:noProof/>
              </w:rPr>
              <w:t>Добавление нового слоя</w:t>
            </w:r>
            <w:r w:rsidR="00E1245B">
              <w:rPr>
                <w:noProof/>
                <w:webHidden/>
              </w:rPr>
              <w:tab/>
            </w:r>
            <w:r w:rsidR="00E1245B">
              <w:rPr>
                <w:noProof/>
                <w:webHidden/>
              </w:rPr>
              <w:fldChar w:fldCharType="begin"/>
            </w:r>
            <w:r w:rsidR="00E1245B">
              <w:rPr>
                <w:noProof/>
                <w:webHidden/>
              </w:rPr>
              <w:instrText xml:space="preserve"> PAGEREF _Toc85703379 \h </w:instrText>
            </w:r>
            <w:r w:rsidR="00E1245B">
              <w:rPr>
                <w:noProof/>
                <w:webHidden/>
              </w:rPr>
            </w:r>
            <w:r w:rsidR="00E1245B">
              <w:rPr>
                <w:noProof/>
                <w:webHidden/>
              </w:rPr>
              <w:fldChar w:fldCharType="separate"/>
            </w:r>
            <w:r w:rsidR="00E1245B">
              <w:rPr>
                <w:noProof/>
                <w:webHidden/>
              </w:rPr>
              <w:t>23</w:t>
            </w:r>
            <w:r w:rsidR="00E1245B">
              <w:rPr>
                <w:noProof/>
                <w:webHidden/>
              </w:rPr>
              <w:fldChar w:fldCharType="end"/>
            </w:r>
          </w:hyperlink>
        </w:p>
        <w:p w14:paraId="4CE28EA4"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80" w:history="1">
            <w:r w:rsidR="00E1245B" w:rsidRPr="002E648C">
              <w:rPr>
                <w:rStyle w:val="a4"/>
                <w:noProof/>
              </w:rPr>
              <w:t>8.1.3</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слоя</w:t>
            </w:r>
            <w:r w:rsidR="00E1245B">
              <w:rPr>
                <w:noProof/>
                <w:webHidden/>
              </w:rPr>
              <w:tab/>
            </w:r>
            <w:r w:rsidR="00E1245B">
              <w:rPr>
                <w:noProof/>
                <w:webHidden/>
              </w:rPr>
              <w:fldChar w:fldCharType="begin"/>
            </w:r>
            <w:r w:rsidR="00E1245B">
              <w:rPr>
                <w:noProof/>
                <w:webHidden/>
              </w:rPr>
              <w:instrText xml:space="preserve"> PAGEREF _Toc85703380 \h </w:instrText>
            </w:r>
            <w:r w:rsidR="00E1245B">
              <w:rPr>
                <w:noProof/>
                <w:webHidden/>
              </w:rPr>
            </w:r>
            <w:r w:rsidR="00E1245B">
              <w:rPr>
                <w:noProof/>
                <w:webHidden/>
              </w:rPr>
              <w:fldChar w:fldCharType="separate"/>
            </w:r>
            <w:r w:rsidR="00E1245B">
              <w:rPr>
                <w:noProof/>
                <w:webHidden/>
              </w:rPr>
              <w:t>25</w:t>
            </w:r>
            <w:r w:rsidR="00E1245B">
              <w:rPr>
                <w:noProof/>
                <w:webHidden/>
              </w:rPr>
              <w:fldChar w:fldCharType="end"/>
            </w:r>
          </w:hyperlink>
        </w:p>
        <w:p w14:paraId="2A8704D8"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81" w:history="1">
            <w:r w:rsidR="00E1245B" w:rsidRPr="002E648C">
              <w:rPr>
                <w:rStyle w:val="a4"/>
                <w:noProof/>
              </w:rPr>
              <w:t>8.1.4</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слоя</w:t>
            </w:r>
            <w:r w:rsidR="00E1245B">
              <w:rPr>
                <w:noProof/>
                <w:webHidden/>
              </w:rPr>
              <w:tab/>
            </w:r>
            <w:r w:rsidR="00E1245B">
              <w:rPr>
                <w:noProof/>
                <w:webHidden/>
              </w:rPr>
              <w:fldChar w:fldCharType="begin"/>
            </w:r>
            <w:r w:rsidR="00E1245B">
              <w:rPr>
                <w:noProof/>
                <w:webHidden/>
              </w:rPr>
              <w:instrText xml:space="preserve"> PAGEREF _Toc85703381 \h </w:instrText>
            </w:r>
            <w:r w:rsidR="00E1245B">
              <w:rPr>
                <w:noProof/>
                <w:webHidden/>
              </w:rPr>
            </w:r>
            <w:r w:rsidR="00E1245B">
              <w:rPr>
                <w:noProof/>
                <w:webHidden/>
              </w:rPr>
              <w:fldChar w:fldCharType="separate"/>
            </w:r>
            <w:r w:rsidR="00E1245B">
              <w:rPr>
                <w:noProof/>
                <w:webHidden/>
              </w:rPr>
              <w:t>27</w:t>
            </w:r>
            <w:r w:rsidR="00E1245B">
              <w:rPr>
                <w:noProof/>
                <w:webHidden/>
              </w:rPr>
              <w:fldChar w:fldCharType="end"/>
            </w:r>
          </w:hyperlink>
        </w:p>
        <w:p w14:paraId="18D18F17"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82" w:history="1">
            <w:r w:rsidR="00E1245B" w:rsidRPr="002E648C">
              <w:rPr>
                <w:rStyle w:val="a4"/>
                <w:noProof/>
              </w:rPr>
              <w:t>8.1.5</w:t>
            </w:r>
            <w:r w:rsidR="00E1245B">
              <w:rPr>
                <w:rFonts w:asciiTheme="minorHAnsi" w:eastAsiaTheme="minorEastAsia" w:hAnsiTheme="minorHAnsi" w:cstheme="minorBidi"/>
                <w:noProof/>
                <w:sz w:val="22"/>
                <w:szCs w:val="22"/>
                <w:lang w:eastAsia="ru-RU"/>
              </w:rPr>
              <w:tab/>
            </w:r>
            <w:r w:rsidR="00E1245B" w:rsidRPr="002E648C">
              <w:rPr>
                <w:rStyle w:val="a4"/>
                <w:noProof/>
              </w:rPr>
              <w:t>Поиск слоя</w:t>
            </w:r>
            <w:r w:rsidR="00E1245B">
              <w:rPr>
                <w:noProof/>
                <w:webHidden/>
              </w:rPr>
              <w:tab/>
            </w:r>
            <w:r w:rsidR="00E1245B">
              <w:rPr>
                <w:noProof/>
                <w:webHidden/>
              </w:rPr>
              <w:fldChar w:fldCharType="begin"/>
            </w:r>
            <w:r w:rsidR="00E1245B">
              <w:rPr>
                <w:noProof/>
                <w:webHidden/>
              </w:rPr>
              <w:instrText xml:space="preserve"> PAGEREF _Toc85703382 \h </w:instrText>
            </w:r>
            <w:r w:rsidR="00E1245B">
              <w:rPr>
                <w:noProof/>
                <w:webHidden/>
              </w:rPr>
            </w:r>
            <w:r w:rsidR="00E1245B">
              <w:rPr>
                <w:noProof/>
                <w:webHidden/>
              </w:rPr>
              <w:fldChar w:fldCharType="separate"/>
            </w:r>
            <w:r w:rsidR="00E1245B">
              <w:rPr>
                <w:noProof/>
                <w:webHidden/>
              </w:rPr>
              <w:t>27</w:t>
            </w:r>
            <w:r w:rsidR="00E1245B">
              <w:rPr>
                <w:noProof/>
                <w:webHidden/>
              </w:rPr>
              <w:fldChar w:fldCharType="end"/>
            </w:r>
          </w:hyperlink>
        </w:p>
        <w:p w14:paraId="3A6B16CF"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83" w:history="1">
            <w:r w:rsidR="00E1245B" w:rsidRPr="002E648C">
              <w:rPr>
                <w:rStyle w:val="a4"/>
                <w:noProof/>
              </w:rPr>
              <w:t>8.1.6</w:t>
            </w:r>
            <w:r w:rsidR="00E1245B">
              <w:rPr>
                <w:rFonts w:asciiTheme="minorHAnsi" w:eastAsiaTheme="minorEastAsia" w:hAnsiTheme="minorHAnsi" w:cstheme="minorBidi"/>
                <w:noProof/>
                <w:sz w:val="22"/>
                <w:szCs w:val="22"/>
                <w:lang w:eastAsia="ru-RU"/>
              </w:rPr>
              <w:tab/>
            </w:r>
            <w:r w:rsidR="00E1245B" w:rsidRPr="002E648C">
              <w:rPr>
                <w:rStyle w:val="a4"/>
                <w:noProof/>
              </w:rPr>
              <w:t>Загрузка слоя</w:t>
            </w:r>
            <w:r w:rsidR="00E1245B">
              <w:rPr>
                <w:noProof/>
                <w:webHidden/>
              </w:rPr>
              <w:tab/>
            </w:r>
            <w:r w:rsidR="00E1245B">
              <w:rPr>
                <w:noProof/>
                <w:webHidden/>
              </w:rPr>
              <w:fldChar w:fldCharType="begin"/>
            </w:r>
            <w:r w:rsidR="00E1245B">
              <w:rPr>
                <w:noProof/>
                <w:webHidden/>
              </w:rPr>
              <w:instrText xml:space="preserve"> PAGEREF _Toc85703383 \h </w:instrText>
            </w:r>
            <w:r w:rsidR="00E1245B">
              <w:rPr>
                <w:noProof/>
                <w:webHidden/>
              </w:rPr>
            </w:r>
            <w:r w:rsidR="00E1245B">
              <w:rPr>
                <w:noProof/>
                <w:webHidden/>
              </w:rPr>
              <w:fldChar w:fldCharType="separate"/>
            </w:r>
            <w:r w:rsidR="00E1245B">
              <w:rPr>
                <w:noProof/>
                <w:webHidden/>
              </w:rPr>
              <w:t>28</w:t>
            </w:r>
            <w:r w:rsidR="00E1245B">
              <w:rPr>
                <w:noProof/>
                <w:webHidden/>
              </w:rPr>
              <w:fldChar w:fldCharType="end"/>
            </w:r>
          </w:hyperlink>
        </w:p>
        <w:p w14:paraId="3956D88B"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84" w:history="1">
            <w:r w:rsidR="00E1245B" w:rsidRPr="002E648C">
              <w:rPr>
                <w:rStyle w:val="a4"/>
                <w:noProof/>
              </w:rPr>
              <w:t>8.2</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«Группы»</w:t>
            </w:r>
            <w:r w:rsidR="00E1245B">
              <w:rPr>
                <w:noProof/>
                <w:webHidden/>
              </w:rPr>
              <w:tab/>
            </w:r>
            <w:r w:rsidR="00E1245B">
              <w:rPr>
                <w:noProof/>
                <w:webHidden/>
              </w:rPr>
              <w:fldChar w:fldCharType="begin"/>
            </w:r>
            <w:r w:rsidR="00E1245B">
              <w:rPr>
                <w:noProof/>
                <w:webHidden/>
              </w:rPr>
              <w:instrText xml:space="preserve"> PAGEREF _Toc85703384 \h </w:instrText>
            </w:r>
            <w:r w:rsidR="00E1245B">
              <w:rPr>
                <w:noProof/>
                <w:webHidden/>
              </w:rPr>
            </w:r>
            <w:r w:rsidR="00E1245B">
              <w:rPr>
                <w:noProof/>
                <w:webHidden/>
              </w:rPr>
              <w:fldChar w:fldCharType="separate"/>
            </w:r>
            <w:r w:rsidR="00E1245B">
              <w:rPr>
                <w:noProof/>
                <w:webHidden/>
              </w:rPr>
              <w:t>29</w:t>
            </w:r>
            <w:r w:rsidR="00E1245B">
              <w:rPr>
                <w:noProof/>
                <w:webHidden/>
              </w:rPr>
              <w:fldChar w:fldCharType="end"/>
            </w:r>
          </w:hyperlink>
        </w:p>
        <w:p w14:paraId="53BE2210"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85" w:history="1">
            <w:r w:rsidR="00E1245B" w:rsidRPr="002E648C">
              <w:rPr>
                <w:rStyle w:val="a4"/>
                <w:noProof/>
              </w:rPr>
              <w:t>8.2.1</w:t>
            </w:r>
            <w:r w:rsidR="00E1245B">
              <w:rPr>
                <w:rFonts w:asciiTheme="minorHAnsi" w:eastAsiaTheme="minorEastAsia" w:hAnsiTheme="minorHAnsi" w:cstheme="minorBidi"/>
                <w:noProof/>
                <w:sz w:val="22"/>
                <w:szCs w:val="22"/>
                <w:lang w:eastAsia="ru-RU"/>
              </w:rPr>
              <w:tab/>
            </w:r>
            <w:r w:rsidR="00E1245B" w:rsidRPr="002E648C">
              <w:rPr>
                <w:rStyle w:val="a4"/>
                <w:noProof/>
              </w:rPr>
              <w:t>Кнопка «Сохранить порядок»</w:t>
            </w:r>
            <w:r w:rsidR="00E1245B">
              <w:rPr>
                <w:noProof/>
                <w:webHidden/>
              </w:rPr>
              <w:tab/>
            </w:r>
            <w:r w:rsidR="00E1245B">
              <w:rPr>
                <w:noProof/>
                <w:webHidden/>
              </w:rPr>
              <w:fldChar w:fldCharType="begin"/>
            </w:r>
            <w:r w:rsidR="00E1245B">
              <w:rPr>
                <w:noProof/>
                <w:webHidden/>
              </w:rPr>
              <w:instrText xml:space="preserve"> PAGEREF _Toc85703385 \h </w:instrText>
            </w:r>
            <w:r w:rsidR="00E1245B">
              <w:rPr>
                <w:noProof/>
                <w:webHidden/>
              </w:rPr>
            </w:r>
            <w:r w:rsidR="00E1245B">
              <w:rPr>
                <w:noProof/>
                <w:webHidden/>
              </w:rPr>
              <w:fldChar w:fldCharType="separate"/>
            </w:r>
            <w:r w:rsidR="00E1245B">
              <w:rPr>
                <w:noProof/>
                <w:webHidden/>
              </w:rPr>
              <w:t>29</w:t>
            </w:r>
            <w:r w:rsidR="00E1245B">
              <w:rPr>
                <w:noProof/>
                <w:webHidden/>
              </w:rPr>
              <w:fldChar w:fldCharType="end"/>
            </w:r>
          </w:hyperlink>
        </w:p>
        <w:p w14:paraId="402DAA49"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86" w:history="1">
            <w:r w:rsidR="00E1245B" w:rsidRPr="002E648C">
              <w:rPr>
                <w:rStyle w:val="a4"/>
                <w:noProof/>
              </w:rPr>
              <w:t>8.2.2</w:t>
            </w:r>
            <w:r w:rsidR="00E1245B">
              <w:rPr>
                <w:rFonts w:asciiTheme="minorHAnsi" w:eastAsiaTheme="minorEastAsia" w:hAnsiTheme="minorHAnsi" w:cstheme="minorBidi"/>
                <w:noProof/>
                <w:sz w:val="22"/>
                <w:szCs w:val="22"/>
                <w:lang w:eastAsia="ru-RU"/>
              </w:rPr>
              <w:tab/>
            </w:r>
            <w:r w:rsidR="00E1245B" w:rsidRPr="002E648C">
              <w:rPr>
                <w:rStyle w:val="a4"/>
                <w:noProof/>
              </w:rPr>
              <w:t>Управление группами</w:t>
            </w:r>
            <w:r w:rsidR="00E1245B">
              <w:rPr>
                <w:noProof/>
                <w:webHidden/>
              </w:rPr>
              <w:tab/>
            </w:r>
            <w:r w:rsidR="00E1245B">
              <w:rPr>
                <w:noProof/>
                <w:webHidden/>
              </w:rPr>
              <w:fldChar w:fldCharType="begin"/>
            </w:r>
            <w:r w:rsidR="00E1245B">
              <w:rPr>
                <w:noProof/>
                <w:webHidden/>
              </w:rPr>
              <w:instrText xml:space="preserve"> PAGEREF _Toc85703386 \h </w:instrText>
            </w:r>
            <w:r w:rsidR="00E1245B">
              <w:rPr>
                <w:noProof/>
                <w:webHidden/>
              </w:rPr>
            </w:r>
            <w:r w:rsidR="00E1245B">
              <w:rPr>
                <w:noProof/>
                <w:webHidden/>
              </w:rPr>
              <w:fldChar w:fldCharType="separate"/>
            </w:r>
            <w:r w:rsidR="00E1245B">
              <w:rPr>
                <w:noProof/>
                <w:webHidden/>
              </w:rPr>
              <w:t>29</w:t>
            </w:r>
            <w:r w:rsidR="00E1245B">
              <w:rPr>
                <w:noProof/>
                <w:webHidden/>
              </w:rPr>
              <w:fldChar w:fldCharType="end"/>
            </w:r>
          </w:hyperlink>
        </w:p>
        <w:p w14:paraId="32EA90A1"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87" w:history="1">
            <w:r w:rsidR="00E1245B" w:rsidRPr="002E648C">
              <w:rPr>
                <w:rStyle w:val="a4"/>
                <w:noProof/>
              </w:rPr>
              <w:t>8.2.3</w:t>
            </w:r>
            <w:r w:rsidR="00E1245B">
              <w:rPr>
                <w:rFonts w:asciiTheme="minorHAnsi" w:eastAsiaTheme="minorEastAsia" w:hAnsiTheme="minorHAnsi" w:cstheme="minorBidi"/>
                <w:noProof/>
                <w:sz w:val="22"/>
                <w:szCs w:val="22"/>
                <w:lang w:eastAsia="ru-RU"/>
              </w:rPr>
              <w:tab/>
            </w:r>
            <w:r w:rsidR="00E1245B" w:rsidRPr="002E648C">
              <w:rPr>
                <w:rStyle w:val="a4"/>
                <w:noProof/>
              </w:rPr>
              <w:t>Добавление новой группы</w:t>
            </w:r>
            <w:r w:rsidR="00E1245B">
              <w:rPr>
                <w:noProof/>
                <w:webHidden/>
              </w:rPr>
              <w:tab/>
            </w:r>
            <w:r w:rsidR="00E1245B">
              <w:rPr>
                <w:noProof/>
                <w:webHidden/>
              </w:rPr>
              <w:fldChar w:fldCharType="begin"/>
            </w:r>
            <w:r w:rsidR="00E1245B">
              <w:rPr>
                <w:noProof/>
                <w:webHidden/>
              </w:rPr>
              <w:instrText xml:space="preserve"> PAGEREF _Toc85703387 \h </w:instrText>
            </w:r>
            <w:r w:rsidR="00E1245B">
              <w:rPr>
                <w:noProof/>
                <w:webHidden/>
              </w:rPr>
            </w:r>
            <w:r w:rsidR="00E1245B">
              <w:rPr>
                <w:noProof/>
                <w:webHidden/>
              </w:rPr>
              <w:fldChar w:fldCharType="separate"/>
            </w:r>
            <w:r w:rsidR="00E1245B">
              <w:rPr>
                <w:noProof/>
                <w:webHidden/>
              </w:rPr>
              <w:t>30</w:t>
            </w:r>
            <w:r w:rsidR="00E1245B">
              <w:rPr>
                <w:noProof/>
                <w:webHidden/>
              </w:rPr>
              <w:fldChar w:fldCharType="end"/>
            </w:r>
          </w:hyperlink>
        </w:p>
        <w:p w14:paraId="6BBB4FB8"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88" w:history="1">
            <w:r w:rsidR="00E1245B" w:rsidRPr="002E648C">
              <w:rPr>
                <w:rStyle w:val="a4"/>
                <w:noProof/>
              </w:rPr>
              <w:t>8.2.4</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группы</w:t>
            </w:r>
            <w:r w:rsidR="00E1245B">
              <w:rPr>
                <w:noProof/>
                <w:webHidden/>
              </w:rPr>
              <w:tab/>
            </w:r>
            <w:r w:rsidR="00E1245B">
              <w:rPr>
                <w:noProof/>
                <w:webHidden/>
              </w:rPr>
              <w:fldChar w:fldCharType="begin"/>
            </w:r>
            <w:r w:rsidR="00E1245B">
              <w:rPr>
                <w:noProof/>
                <w:webHidden/>
              </w:rPr>
              <w:instrText xml:space="preserve"> PAGEREF _Toc85703388 \h </w:instrText>
            </w:r>
            <w:r w:rsidR="00E1245B">
              <w:rPr>
                <w:noProof/>
                <w:webHidden/>
              </w:rPr>
            </w:r>
            <w:r w:rsidR="00E1245B">
              <w:rPr>
                <w:noProof/>
                <w:webHidden/>
              </w:rPr>
              <w:fldChar w:fldCharType="separate"/>
            </w:r>
            <w:r w:rsidR="00E1245B">
              <w:rPr>
                <w:noProof/>
                <w:webHidden/>
              </w:rPr>
              <w:t>30</w:t>
            </w:r>
            <w:r w:rsidR="00E1245B">
              <w:rPr>
                <w:noProof/>
                <w:webHidden/>
              </w:rPr>
              <w:fldChar w:fldCharType="end"/>
            </w:r>
          </w:hyperlink>
        </w:p>
        <w:p w14:paraId="0BEE40E1"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89" w:history="1">
            <w:r w:rsidR="00E1245B" w:rsidRPr="002E648C">
              <w:rPr>
                <w:rStyle w:val="a4"/>
                <w:noProof/>
              </w:rPr>
              <w:t>8.2.5</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группы</w:t>
            </w:r>
            <w:r w:rsidR="00E1245B">
              <w:rPr>
                <w:noProof/>
                <w:webHidden/>
              </w:rPr>
              <w:tab/>
            </w:r>
            <w:r w:rsidR="00E1245B">
              <w:rPr>
                <w:noProof/>
                <w:webHidden/>
              </w:rPr>
              <w:fldChar w:fldCharType="begin"/>
            </w:r>
            <w:r w:rsidR="00E1245B">
              <w:rPr>
                <w:noProof/>
                <w:webHidden/>
              </w:rPr>
              <w:instrText xml:space="preserve"> PAGEREF _Toc85703389 \h </w:instrText>
            </w:r>
            <w:r w:rsidR="00E1245B">
              <w:rPr>
                <w:noProof/>
                <w:webHidden/>
              </w:rPr>
            </w:r>
            <w:r w:rsidR="00E1245B">
              <w:rPr>
                <w:noProof/>
                <w:webHidden/>
              </w:rPr>
              <w:fldChar w:fldCharType="separate"/>
            </w:r>
            <w:r w:rsidR="00E1245B">
              <w:rPr>
                <w:noProof/>
                <w:webHidden/>
              </w:rPr>
              <w:t>30</w:t>
            </w:r>
            <w:r w:rsidR="00E1245B">
              <w:rPr>
                <w:noProof/>
                <w:webHidden/>
              </w:rPr>
              <w:fldChar w:fldCharType="end"/>
            </w:r>
          </w:hyperlink>
        </w:p>
        <w:p w14:paraId="4E3BB51B"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90" w:history="1">
            <w:r w:rsidR="00E1245B" w:rsidRPr="002E648C">
              <w:rPr>
                <w:rStyle w:val="a4"/>
                <w:noProof/>
              </w:rPr>
              <w:t>8.2.6</w:t>
            </w:r>
            <w:r w:rsidR="00E1245B">
              <w:rPr>
                <w:rFonts w:asciiTheme="minorHAnsi" w:eastAsiaTheme="minorEastAsia" w:hAnsiTheme="minorHAnsi" w:cstheme="minorBidi"/>
                <w:noProof/>
                <w:sz w:val="22"/>
                <w:szCs w:val="22"/>
                <w:lang w:eastAsia="ru-RU"/>
              </w:rPr>
              <w:tab/>
            </w:r>
            <w:r w:rsidR="00E1245B" w:rsidRPr="002E648C">
              <w:rPr>
                <w:rStyle w:val="a4"/>
                <w:noProof/>
              </w:rPr>
              <w:t>Поиск группы</w:t>
            </w:r>
            <w:r w:rsidR="00E1245B">
              <w:rPr>
                <w:noProof/>
                <w:webHidden/>
              </w:rPr>
              <w:tab/>
            </w:r>
            <w:r w:rsidR="00E1245B">
              <w:rPr>
                <w:noProof/>
                <w:webHidden/>
              </w:rPr>
              <w:fldChar w:fldCharType="begin"/>
            </w:r>
            <w:r w:rsidR="00E1245B">
              <w:rPr>
                <w:noProof/>
                <w:webHidden/>
              </w:rPr>
              <w:instrText xml:space="preserve"> PAGEREF _Toc85703390 \h </w:instrText>
            </w:r>
            <w:r w:rsidR="00E1245B">
              <w:rPr>
                <w:noProof/>
                <w:webHidden/>
              </w:rPr>
            </w:r>
            <w:r w:rsidR="00E1245B">
              <w:rPr>
                <w:noProof/>
                <w:webHidden/>
              </w:rPr>
              <w:fldChar w:fldCharType="separate"/>
            </w:r>
            <w:r w:rsidR="00E1245B">
              <w:rPr>
                <w:noProof/>
                <w:webHidden/>
              </w:rPr>
              <w:t>30</w:t>
            </w:r>
            <w:r w:rsidR="00E1245B">
              <w:rPr>
                <w:noProof/>
                <w:webHidden/>
              </w:rPr>
              <w:fldChar w:fldCharType="end"/>
            </w:r>
          </w:hyperlink>
        </w:p>
        <w:p w14:paraId="639F9D94"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91" w:history="1">
            <w:r w:rsidR="00E1245B" w:rsidRPr="002E648C">
              <w:rPr>
                <w:rStyle w:val="a4"/>
                <w:noProof/>
              </w:rPr>
              <w:t>8.3</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«Иконки»</w:t>
            </w:r>
            <w:r w:rsidR="00E1245B">
              <w:rPr>
                <w:noProof/>
                <w:webHidden/>
              </w:rPr>
              <w:tab/>
            </w:r>
            <w:r w:rsidR="00E1245B">
              <w:rPr>
                <w:noProof/>
                <w:webHidden/>
              </w:rPr>
              <w:fldChar w:fldCharType="begin"/>
            </w:r>
            <w:r w:rsidR="00E1245B">
              <w:rPr>
                <w:noProof/>
                <w:webHidden/>
              </w:rPr>
              <w:instrText xml:space="preserve"> PAGEREF _Toc85703391 \h </w:instrText>
            </w:r>
            <w:r w:rsidR="00E1245B">
              <w:rPr>
                <w:noProof/>
                <w:webHidden/>
              </w:rPr>
            </w:r>
            <w:r w:rsidR="00E1245B">
              <w:rPr>
                <w:noProof/>
                <w:webHidden/>
              </w:rPr>
              <w:fldChar w:fldCharType="separate"/>
            </w:r>
            <w:r w:rsidR="00E1245B">
              <w:rPr>
                <w:noProof/>
                <w:webHidden/>
              </w:rPr>
              <w:t>31</w:t>
            </w:r>
            <w:r w:rsidR="00E1245B">
              <w:rPr>
                <w:noProof/>
                <w:webHidden/>
              </w:rPr>
              <w:fldChar w:fldCharType="end"/>
            </w:r>
          </w:hyperlink>
        </w:p>
        <w:p w14:paraId="7D6D2F9F"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92" w:history="1">
            <w:r w:rsidR="00E1245B" w:rsidRPr="002E648C">
              <w:rPr>
                <w:rStyle w:val="a4"/>
                <w:noProof/>
              </w:rPr>
              <w:t>8.3.1</w:t>
            </w:r>
            <w:r w:rsidR="00E1245B">
              <w:rPr>
                <w:rFonts w:asciiTheme="minorHAnsi" w:eastAsiaTheme="minorEastAsia" w:hAnsiTheme="minorHAnsi" w:cstheme="minorBidi"/>
                <w:noProof/>
                <w:sz w:val="22"/>
                <w:szCs w:val="22"/>
                <w:lang w:eastAsia="ru-RU"/>
              </w:rPr>
              <w:tab/>
            </w:r>
            <w:r w:rsidR="00E1245B" w:rsidRPr="002E648C">
              <w:rPr>
                <w:rStyle w:val="a4"/>
                <w:noProof/>
              </w:rPr>
              <w:t>Управление иконками</w:t>
            </w:r>
            <w:r w:rsidR="00E1245B">
              <w:rPr>
                <w:noProof/>
                <w:webHidden/>
              </w:rPr>
              <w:tab/>
            </w:r>
            <w:r w:rsidR="00E1245B">
              <w:rPr>
                <w:noProof/>
                <w:webHidden/>
              </w:rPr>
              <w:fldChar w:fldCharType="begin"/>
            </w:r>
            <w:r w:rsidR="00E1245B">
              <w:rPr>
                <w:noProof/>
                <w:webHidden/>
              </w:rPr>
              <w:instrText xml:space="preserve"> PAGEREF _Toc85703392 \h </w:instrText>
            </w:r>
            <w:r w:rsidR="00E1245B">
              <w:rPr>
                <w:noProof/>
                <w:webHidden/>
              </w:rPr>
            </w:r>
            <w:r w:rsidR="00E1245B">
              <w:rPr>
                <w:noProof/>
                <w:webHidden/>
              </w:rPr>
              <w:fldChar w:fldCharType="separate"/>
            </w:r>
            <w:r w:rsidR="00E1245B">
              <w:rPr>
                <w:noProof/>
                <w:webHidden/>
              </w:rPr>
              <w:t>32</w:t>
            </w:r>
            <w:r w:rsidR="00E1245B">
              <w:rPr>
                <w:noProof/>
                <w:webHidden/>
              </w:rPr>
              <w:fldChar w:fldCharType="end"/>
            </w:r>
          </w:hyperlink>
        </w:p>
        <w:p w14:paraId="60C8E670"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93" w:history="1">
            <w:r w:rsidR="00E1245B" w:rsidRPr="002E648C">
              <w:rPr>
                <w:rStyle w:val="a4"/>
                <w:noProof/>
              </w:rPr>
              <w:t>8.3.2</w:t>
            </w:r>
            <w:r w:rsidR="00E1245B">
              <w:rPr>
                <w:rFonts w:asciiTheme="minorHAnsi" w:eastAsiaTheme="minorEastAsia" w:hAnsiTheme="minorHAnsi" w:cstheme="minorBidi"/>
                <w:noProof/>
                <w:sz w:val="22"/>
                <w:szCs w:val="22"/>
                <w:lang w:eastAsia="ru-RU"/>
              </w:rPr>
              <w:tab/>
            </w:r>
            <w:r w:rsidR="00E1245B" w:rsidRPr="002E648C">
              <w:rPr>
                <w:rStyle w:val="a4"/>
                <w:noProof/>
              </w:rPr>
              <w:t>Добавление иконки</w:t>
            </w:r>
            <w:r w:rsidR="00E1245B">
              <w:rPr>
                <w:noProof/>
                <w:webHidden/>
              </w:rPr>
              <w:tab/>
            </w:r>
            <w:r w:rsidR="00E1245B">
              <w:rPr>
                <w:noProof/>
                <w:webHidden/>
              </w:rPr>
              <w:fldChar w:fldCharType="begin"/>
            </w:r>
            <w:r w:rsidR="00E1245B">
              <w:rPr>
                <w:noProof/>
                <w:webHidden/>
              </w:rPr>
              <w:instrText xml:space="preserve"> PAGEREF _Toc85703393 \h </w:instrText>
            </w:r>
            <w:r w:rsidR="00E1245B">
              <w:rPr>
                <w:noProof/>
                <w:webHidden/>
              </w:rPr>
            </w:r>
            <w:r w:rsidR="00E1245B">
              <w:rPr>
                <w:noProof/>
                <w:webHidden/>
              </w:rPr>
              <w:fldChar w:fldCharType="separate"/>
            </w:r>
            <w:r w:rsidR="00E1245B">
              <w:rPr>
                <w:noProof/>
                <w:webHidden/>
              </w:rPr>
              <w:t>32</w:t>
            </w:r>
            <w:r w:rsidR="00E1245B">
              <w:rPr>
                <w:noProof/>
                <w:webHidden/>
              </w:rPr>
              <w:fldChar w:fldCharType="end"/>
            </w:r>
          </w:hyperlink>
        </w:p>
        <w:p w14:paraId="163D444F"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94" w:history="1">
            <w:r w:rsidR="00E1245B" w:rsidRPr="002E648C">
              <w:rPr>
                <w:rStyle w:val="a4"/>
                <w:noProof/>
              </w:rPr>
              <w:t>8.3.3</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изображения</w:t>
            </w:r>
            <w:r w:rsidR="00E1245B">
              <w:rPr>
                <w:noProof/>
                <w:webHidden/>
              </w:rPr>
              <w:tab/>
            </w:r>
            <w:r w:rsidR="00E1245B">
              <w:rPr>
                <w:noProof/>
                <w:webHidden/>
              </w:rPr>
              <w:fldChar w:fldCharType="begin"/>
            </w:r>
            <w:r w:rsidR="00E1245B">
              <w:rPr>
                <w:noProof/>
                <w:webHidden/>
              </w:rPr>
              <w:instrText xml:space="preserve"> PAGEREF _Toc85703394 \h </w:instrText>
            </w:r>
            <w:r w:rsidR="00E1245B">
              <w:rPr>
                <w:noProof/>
                <w:webHidden/>
              </w:rPr>
            </w:r>
            <w:r w:rsidR="00E1245B">
              <w:rPr>
                <w:noProof/>
                <w:webHidden/>
              </w:rPr>
              <w:fldChar w:fldCharType="separate"/>
            </w:r>
            <w:r w:rsidR="00E1245B">
              <w:rPr>
                <w:noProof/>
                <w:webHidden/>
              </w:rPr>
              <w:t>32</w:t>
            </w:r>
            <w:r w:rsidR="00E1245B">
              <w:rPr>
                <w:noProof/>
                <w:webHidden/>
              </w:rPr>
              <w:fldChar w:fldCharType="end"/>
            </w:r>
          </w:hyperlink>
        </w:p>
        <w:p w14:paraId="47725A93"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95" w:history="1">
            <w:r w:rsidR="00E1245B" w:rsidRPr="002E648C">
              <w:rPr>
                <w:rStyle w:val="a4"/>
                <w:noProof/>
              </w:rPr>
              <w:t>8.3.4</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иконки</w:t>
            </w:r>
            <w:r w:rsidR="00E1245B">
              <w:rPr>
                <w:noProof/>
                <w:webHidden/>
              </w:rPr>
              <w:tab/>
            </w:r>
            <w:r w:rsidR="00E1245B">
              <w:rPr>
                <w:noProof/>
                <w:webHidden/>
              </w:rPr>
              <w:fldChar w:fldCharType="begin"/>
            </w:r>
            <w:r w:rsidR="00E1245B">
              <w:rPr>
                <w:noProof/>
                <w:webHidden/>
              </w:rPr>
              <w:instrText xml:space="preserve"> PAGEREF _Toc85703395 \h </w:instrText>
            </w:r>
            <w:r w:rsidR="00E1245B">
              <w:rPr>
                <w:noProof/>
                <w:webHidden/>
              </w:rPr>
            </w:r>
            <w:r w:rsidR="00E1245B">
              <w:rPr>
                <w:noProof/>
                <w:webHidden/>
              </w:rPr>
              <w:fldChar w:fldCharType="separate"/>
            </w:r>
            <w:r w:rsidR="00E1245B">
              <w:rPr>
                <w:noProof/>
                <w:webHidden/>
              </w:rPr>
              <w:t>32</w:t>
            </w:r>
            <w:r w:rsidR="00E1245B">
              <w:rPr>
                <w:noProof/>
                <w:webHidden/>
              </w:rPr>
              <w:fldChar w:fldCharType="end"/>
            </w:r>
          </w:hyperlink>
        </w:p>
        <w:p w14:paraId="09098502"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96" w:history="1">
            <w:r w:rsidR="00E1245B" w:rsidRPr="002E648C">
              <w:rPr>
                <w:rStyle w:val="a4"/>
                <w:noProof/>
              </w:rPr>
              <w:t>8.3.5</w:t>
            </w:r>
            <w:r w:rsidR="00E1245B">
              <w:rPr>
                <w:rFonts w:asciiTheme="minorHAnsi" w:eastAsiaTheme="minorEastAsia" w:hAnsiTheme="minorHAnsi" w:cstheme="minorBidi"/>
                <w:noProof/>
                <w:sz w:val="22"/>
                <w:szCs w:val="22"/>
                <w:lang w:eastAsia="ru-RU"/>
              </w:rPr>
              <w:tab/>
            </w:r>
            <w:r w:rsidR="00E1245B" w:rsidRPr="002E648C">
              <w:rPr>
                <w:rStyle w:val="a4"/>
                <w:noProof/>
              </w:rPr>
              <w:t>Поиск иконки</w:t>
            </w:r>
            <w:r w:rsidR="00E1245B">
              <w:rPr>
                <w:noProof/>
                <w:webHidden/>
              </w:rPr>
              <w:tab/>
            </w:r>
            <w:r w:rsidR="00E1245B">
              <w:rPr>
                <w:noProof/>
                <w:webHidden/>
              </w:rPr>
              <w:fldChar w:fldCharType="begin"/>
            </w:r>
            <w:r w:rsidR="00E1245B">
              <w:rPr>
                <w:noProof/>
                <w:webHidden/>
              </w:rPr>
              <w:instrText xml:space="preserve"> PAGEREF _Toc85703396 \h </w:instrText>
            </w:r>
            <w:r w:rsidR="00E1245B">
              <w:rPr>
                <w:noProof/>
                <w:webHidden/>
              </w:rPr>
            </w:r>
            <w:r w:rsidR="00E1245B">
              <w:rPr>
                <w:noProof/>
                <w:webHidden/>
              </w:rPr>
              <w:fldChar w:fldCharType="separate"/>
            </w:r>
            <w:r w:rsidR="00E1245B">
              <w:rPr>
                <w:noProof/>
                <w:webHidden/>
              </w:rPr>
              <w:t>32</w:t>
            </w:r>
            <w:r w:rsidR="00E1245B">
              <w:rPr>
                <w:noProof/>
                <w:webHidden/>
              </w:rPr>
              <w:fldChar w:fldCharType="end"/>
            </w:r>
          </w:hyperlink>
        </w:p>
        <w:p w14:paraId="4D405BC4"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397" w:history="1">
            <w:r w:rsidR="00E1245B" w:rsidRPr="002E648C">
              <w:rPr>
                <w:rStyle w:val="a4"/>
                <w:noProof/>
              </w:rPr>
              <w:t>8.4</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«Метаданные»</w:t>
            </w:r>
            <w:r w:rsidR="00E1245B">
              <w:rPr>
                <w:noProof/>
                <w:webHidden/>
              </w:rPr>
              <w:tab/>
            </w:r>
            <w:r w:rsidR="00E1245B">
              <w:rPr>
                <w:noProof/>
                <w:webHidden/>
              </w:rPr>
              <w:fldChar w:fldCharType="begin"/>
            </w:r>
            <w:r w:rsidR="00E1245B">
              <w:rPr>
                <w:noProof/>
                <w:webHidden/>
              </w:rPr>
              <w:instrText xml:space="preserve"> PAGEREF _Toc85703397 \h </w:instrText>
            </w:r>
            <w:r w:rsidR="00E1245B">
              <w:rPr>
                <w:noProof/>
                <w:webHidden/>
              </w:rPr>
            </w:r>
            <w:r w:rsidR="00E1245B">
              <w:rPr>
                <w:noProof/>
                <w:webHidden/>
              </w:rPr>
              <w:fldChar w:fldCharType="separate"/>
            </w:r>
            <w:r w:rsidR="00E1245B">
              <w:rPr>
                <w:noProof/>
                <w:webHidden/>
              </w:rPr>
              <w:t>32</w:t>
            </w:r>
            <w:r w:rsidR="00E1245B">
              <w:rPr>
                <w:noProof/>
                <w:webHidden/>
              </w:rPr>
              <w:fldChar w:fldCharType="end"/>
            </w:r>
          </w:hyperlink>
        </w:p>
        <w:p w14:paraId="390D5754"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98" w:history="1">
            <w:r w:rsidR="00E1245B" w:rsidRPr="002E648C">
              <w:rPr>
                <w:rStyle w:val="a4"/>
                <w:noProof/>
              </w:rPr>
              <w:t>8.4.1</w:t>
            </w:r>
            <w:r w:rsidR="00E1245B">
              <w:rPr>
                <w:rFonts w:asciiTheme="minorHAnsi" w:eastAsiaTheme="minorEastAsia" w:hAnsiTheme="minorHAnsi" w:cstheme="minorBidi"/>
                <w:noProof/>
                <w:sz w:val="22"/>
                <w:szCs w:val="22"/>
                <w:lang w:eastAsia="ru-RU"/>
              </w:rPr>
              <w:tab/>
            </w:r>
            <w:r w:rsidR="00E1245B" w:rsidRPr="002E648C">
              <w:rPr>
                <w:rStyle w:val="a4"/>
                <w:noProof/>
              </w:rPr>
              <w:t>Управление метаданными</w:t>
            </w:r>
            <w:r w:rsidR="00E1245B">
              <w:rPr>
                <w:noProof/>
                <w:webHidden/>
              </w:rPr>
              <w:tab/>
            </w:r>
            <w:r w:rsidR="00E1245B">
              <w:rPr>
                <w:noProof/>
                <w:webHidden/>
              </w:rPr>
              <w:fldChar w:fldCharType="begin"/>
            </w:r>
            <w:r w:rsidR="00E1245B">
              <w:rPr>
                <w:noProof/>
                <w:webHidden/>
              </w:rPr>
              <w:instrText xml:space="preserve"> PAGEREF _Toc85703398 \h </w:instrText>
            </w:r>
            <w:r w:rsidR="00E1245B">
              <w:rPr>
                <w:noProof/>
                <w:webHidden/>
              </w:rPr>
            </w:r>
            <w:r w:rsidR="00E1245B">
              <w:rPr>
                <w:noProof/>
                <w:webHidden/>
              </w:rPr>
              <w:fldChar w:fldCharType="separate"/>
            </w:r>
            <w:r w:rsidR="00E1245B">
              <w:rPr>
                <w:noProof/>
                <w:webHidden/>
              </w:rPr>
              <w:t>33</w:t>
            </w:r>
            <w:r w:rsidR="00E1245B">
              <w:rPr>
                <w:noProof/>
                <w:webHidden/>
              </w:rPr>
              <w:fldChar w:fldCharType="end"/>
            </w:r>
          </w:hyperlink>
        </w:p>
        <w:p w14:paraId="4FDC0549"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399" w:history="1">
            <w:r w:rsidR="00E1245B" w:rsidRPr="002E648C">
              <w:rPr>
                <w:rStyle w:val="a4"/>
                <w:noProof/>
              </w:rPr>
              <w:t>8.4.2</w:t>
            </w:r>
            <w:r w:rsidR="00E1245B">
              <w:rPr>
                <w:rFonts w:asciiTheme="minorHAnsi" w:eastAsiaTheme="minorEastAsia" w:hAnsiTheme="minorHAnsi" w:cstheme="minorBidi"/>
                <w:noProof/>
                <w:sz w:val="22"/>
                <w:szCs w:val="22"/>
                <w:lang w:eastAsia="ru-RU"/>
              </w:rPr>
              <w:tab/>
            </w:r>
            <w:r w:rsidR="00E1245B" w:rsidRPr="002E648C">
              <w:rPr>
                <w:rStyle w:val="a4"/>
                <w:noProof/>
              </w:rPr>
              <w:t>Добавление метаданных слоя</w:t>
            </w:r>
            <w:r w:rsidR="00E1245B">
              <w:rPr>
                <w:noProof/>
                <w:webHidden/>
              </w:rPr>
              <w:tab/>
            </w:r>
            <w:r w:rsidR="00E1245B">
              <w:rPr>
                <w:noProof/>
                <w:webHidden/>
              </w:rPr>
              <w:fldChar w:fldCharType="begin"/>
            </w:r>
            <w:r w:rsidR="00E1245B">
              <w:rPr>
                <w:noProof/>
                <w:webHidden/>
              </w:rPr>
              <w:instrText xml:space="preserve"> PAGEREF _Toc85703399 \h </w:instrText>
            </w:r>
            <w:r w:rsidR="00E1245B">
              <w:rPr>
                <w:noProof/>
                <w:webHidden/>
              </w:rPr>
            </w:r>
            <w:r w:rsidR="00E1245B">
              <w:rPr>
                <w:noProof/>
                <w:webHidden/>
              </w:rPr>
              <w:fldChar w:fldCharType="separate"/>
            </w:r>
            <w:r w:rsidR="00E1245B">
              <w:rPr>
                <w:noProof/>
                <w:webHidden/>
              </w:rPr>
              <w:t>33</w:t>
            </w:r>
            <w:r w:rsidR="00E1245B">
              <w:rPr>
                <w:noProof/>
                <w:webHidden/>
              </w:rPr>
              <w:fldChar w:fldCharType="end"/>
            </w:r>
          </w:hyperlink>
        </w:p>
        <w:p w14:paraId="46C39E35"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400" w:history="1">
            <w:r w:rsidR="00E1245B" w:rsidRPr="002E648C">
              <w:rPr>
                <w:rStyle w:val="a4"/>
                <w:noProof/>
              </w:rPr>
              <w:t>8.4.3</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метаданных слоя</w:t>
            </w:r>
            <w:r w:rsidR="00E1245B">
              <w:rPr>
                <w:noProof/>
                <w:webHidden/>
              </w:rPr>
              <w:tab/>
            </w:r>
            <w:r w:rsidR="00E1245B">
              <w:rPr>
                <w:noProof/>
                <w:webHidden/>
              </w:rPr>
              <w:fldChar w:fldCharType="begin"/>
            </w:r>
            <w:r w:rsidR="00E1245B">
              <w:rPr>
                <w:noProof/>
                <w:webHidden/>
              </w:rPr>
              <w:instrText xml:space="preserve"> PAGEREF _Toc85703400 \h </w:instrText>
            </w:r>
            <w:r w:rsidR="00E1245B">
              <w:rPr>
                <w:noProof/>
                <w:webHidden/>
              </w:rPr>
            </w:r>
            <w:r w:rsidR="00E1245B">
              <w:rPr>
                <w:noProof/>
                <w:webHidden/>
              </w:rPr>
              <w:fldChar w:fldCharType="separate"/>
            </w:r>
            <w:r w:rsidR="00E1245B">
              <w:rPr>
                <w:noProof/>
                <w:webHidden/>
              </w:rPr>
              <w:t>34</w:t>
            </w:r>
            <w:r w:rsidR="00E1245B">
              <w:rPr>
                <w:noProof/>
                <w:webHidden/>
              </w:rPr>
              <w:fldChar w:fldCharType="end"/>
            </w:r>
          </w:hyperlink>
        </w:p>
        <w:p w14:paraId="5999252E"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401" w:history="1">
            <w:r w:rsidR="00E1245B" w:rsidRPr="002E648C">
              <w:rPr>
                <w:rStyle w:val="a4"/>
                <w:noProof/>
              </w:rPr>
              <w:t>8.4.4</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метаданных</w:t>
            </w:r>
            <w:r w:rsidR="00E1245B">
              <w:rPr>
                <w:noProof/>
                <w:webHidden/>
              </w:rPr>
              <w:tab/>
            </w:r>
            <w:r w:rsidR="00E1245B">
              <w:rPr>
                <w:noProof/>
                <w:webHidden/>
              </w:rPr>
              <w:fldChar w:fldCharType="begin"/>
            </w:r>
            <w:r w:rsidR="00E1245B">
              <w:rPr>
                <w:noProof/>
                <w:webHidden/>
              </w:rPr>
              <w:instrText xml:space="preserve"> PAGEREF _Toc85703401 \h </w:instrText>
            </w:r>
            <w:r w:rsidR="00E1245B">
              <w:rPr>
                <w:noProof/>
                <w:webHidden/>
              </w:rPr>
            </w:r>
            <w:r w:rsidR="00E1245B">
              <w:rPr>
                <w:noProof/>
                <w:webHidden/>
              </w:rPr>
              <w:fldChar w:fldCharType="separate"/>
            </w:r>
            <w:r w:rsidR="00E1245B">
              <w:rPr>
                <w:noProof/>
                <w:webHidden/>
              </w:rPr>
              <w:t>34</w:t>
            </w:r>
            <w:r w:rsidR="00E1245B">
              <w:rPr>
                <w:noProof/>
                <w:webHidden/>
              </w:rPr>
              <w:fldChar w:fldCharType="end"/>
            </w:r>
          </w:hyperlink>
        </w:p>
        <w:p w14:paraId="63342BF4" w14:textId="77777777" w:rsidR="00E1245B" w:rsidRDefault="00673DB7">
          <w:pPr>
            <w:pStyle w:val="31"/>
            <w:tabs>
              <w:tab w:val="left" w:pos="1889"/>
              <w:tab w:val="right" w:pos="9345"/>
            </w:tabs>
            <w:rPr>
              <w:rFonts w:asciiTheme="minorHAnsi" w:eastAsiaTheme="minorEastAsia" w:hAnsiTheme="minorHAnsi" w:cstheme="minorBidi"/>
              <w:noProof/>
              <w:sz w:val="22"/>
              <w:szCs w:val="22"/>
              <w:lang w:eastAsia="ru-RU"/>
            </w:rPr>
          </w:pPr>
          <w:hyperlink w:anchor="_Toc85703402" w:history="1">
            <w:r w:rsidR="00E1245B" w:rsidRPr="002E648C">
              <w:rPr>
                <w:rStyle w:val="a4"/>
                <w:noProof/>
              </w:rPr>
              <w:t>8.4.5</w:t>
            </w:r>
            <w:r w:rsidR="00E1245B">
              <w:rPr>
                <w:rFonts w:asciiTheme="minorHAnsi" w:eastAsiaTheme="minorEastAsia" w:hAnsiTheme="minorHAnsi" w:cstheme="minorBidi"/>
                <w:noProof/>
                <w:sz w:val="22"/>
                <w:szCs w:val="22"/>
                <w:lang w:eastAsia="ru-RU"/>
              </w:rPr>
              <w:tab/>
            </w:r>
            <w:r w:rsidR="00E1245B" w:rsidRPr="002E648C">
              <w:rPr>
                <w:rStyle w:val="a4"/>
                <w:noProof/>
              </w:rPr>
              <w:t>Поиск метаданных</w:t>
            </w:r>
            <w:r w:rsidR="00E1245B">
              <w:rPr>
                <w:noProof/>
                <w:webHidden/>
              </w:rPr>
              <w:tab/>
            </w:r>
            <w:r w:rsidR="00E1245B">
              <w:rPr>
                <w:noProof/>
                <w:webHidden/>
              </w:rPr>
              <w:fldChar w:fldCharType="begin"/>
            </w:r>
            <w:r w:rsidR="00E1245B">
              <w:rPr>
                <w:noProof/>
                <w:webHidden/>
              </w:rPr>
              <w:instrText xml:space="preserve"> PAGEREF _Toc85703402 \h </w:instrText>
            </w:r>
            <w:r w:rsidR="00E1245B">
              <w:rPr>
                <w:noProof/>
                <w:webHidden/>
              </w:rPr>
            </w:r>
            <w:r w:rsidR="00E1245B">
              <w:rPr>
                <w:noProof/>
                <w:webHidden/>
              </w:rPr>
              <w:fldChar w:fldCharType="separate"/>
            </w:r>
            <w:r w:rsidR="00E1245B">
              <w:rPr>
                <w:noProof/>
                <w:webHidden/>
              </w:rPr>
              <w:t>34</w:t>
            </w:r>
            <w:r w:rsidR="00E1245B">
              <w:rPr>
                <w:noProof/>
                <w:webHidden/>
              </w:rPr>
              <w:fldChar w:fldCharType="end"/>
            </w:r>
          </w:hyperlink>
        </w:p>
        <w:p w14:paraId="63870C1A"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403" w:history="1">
            <w:r w:rsidR="00E1245B" w:rsidRPr="002E648C">
              <w:rPr>
                <w:rStyle w:val="a4"/>
                <w:noProof/>
              </w:rPr>
              <w:t>9.</w:t>
            </w:r>
            <w:r w:rsidR="00E1245B">
              <w:rPr>
                <w:rFonts w:asciiTheme="minorHAnsi" w:eastAsiaTheme="minorEastAsia" w:hAnsiTheme="minorHAnsi" w:cstheme="minorBidi"/>
                <w:noProof/>
                <w:sz w:val="22"/>
                <w:szCs w:val="22"/>
                <w:lang w:eastAsia="ru-RU"/>
              </w:rPr>
              <w:tab/>
            </w:r>
            <w:r w:rsidR="00E1245B" w:rsidRPr="002E648C">
              <w:rPr>
                <w:rStyle w:val="a4"/>
                <w:noProof/>
              </w:rPr>
              <w:t>Блок «Права на слои»</w:t>
            </w:r>
            <w:r w:rsidR="00E1245B">
              <w:rPr>
                <w:noProof/>
                <w:webHidden/>
              </w:rPr>
              <w:tab/>
            </w:r>
            <w:r w:rsidR="00E1245B">
              <w:rPr>
                <w:noProof/>
                <w:webHidden/>
              </w:rPr>
              <w:fldChar w:fldCharType="begin"/>
            </w:r>
            <w:r w:rsidR="00E1245B">
              <w:rPr>
                <w:noProof/>
                <w:webHidden/>
              </w:rPr>
              <w:instrText xml:space="preserve"> PAGEREF _Toc85703403 \h </w:instrText>
            </w:r>
            <w:r w:rsidR="00E1245B">
              <w:rPr>
                <w:noProof/>
                <w:webHidden/>
              </w:rPr>
            </w:r>
            <w:r w:rsidR="00E1245B">
              <w:rPr>
                <w:noProof/>
                <w:webHidden/>
              </w:rPr>
              <w:fldChar w:fldCharType="separate"/>
            </w:r>
            <w:r w:rsidR="00E1245B">
              <w:rPr>
                <w:noProof/>
                <w:webHidden/>
              </w:rPr>
              <w:t>35</w:t>
            </w:r>
            <w:r w:rsidR="00E1245B">
              <w:rPr>
                <w:noProof/>
                <w:webHidden/>
              </w:rPr>
              <w:fldChar w:fldCharType="end"/>
            </w:r>
          </w:hyperlink>
        </w:p>
        <w:p w14:paraId="4EE820D4"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404" w:history="1">
            <w:r w:rsidR="00E1245B" w:rsidRPr="002E648C">
              <w:rPr>
                <w:rStyle w:val="a4"/>
                <w:noProof/>
              </w:rPr>
              <w:t>9.1</w:t>
            </w:r>
            <w:r w:rsidR="00E1245B">
              <w:rPr>
                <w:rFonts w:asciiTheme="minorHAnsi" w:eastAsiaTheme="minorEastAsia" w:hAnsiTheme="minorHAnsi" w:cstheme="minorBidi"/>
                <w:noProof/>
                <w:sz w:val="22"/>
                <w:szCs w:val="22"/>
                <w:lang w:eastAsia="ru-RU"/>
              </w:rPr>
              <w:tab/>
            </w:r>
            <w:r w:rsidR="00E1245B" w:rsidRPr="002E648C">
              <w:rPr>
                <w:rStyle w:val="a4"/>
                <w:noProof/>
              </w:rPr>
              <w:t>Вкладка «Управление правами»</w:t>
            </w:r>
            <w:r w:rsidR="00E1245B">
              <w:rPr>
                <w:noProof/>
                <w:webHidden/>
              </w:rPr>
              <w:tab/>
            </w:r>
            <w:r w:rsidR="00E1245B">
              <w:rPr>
                <w:noProof/>
                <w:webHidden/>
              </w:rPr>
              <w:fldChar w:fldCharType="begin"/>
            </w:r>
            <w:r w:rsidR="00E1245B">
              <w:rPr>
                <w:noProof/>
                <w:webHidden/>
              </w:rPr>
              <w:instrText xml:space="preserve"> PAGEREF _Toc85703404 \h </w:instrText>
            </w:r>
            <w:r w:rsidR="00E1245B">
              <w:rPr>
                <w:noProof/>
                <w:webHidden/>
              </w:rPr>
            </w:r>
            <w:r w:rsidR="00E1245B">
              <w:rPr>
                <w:noProof/>
                <w:webHidden/>
              </w:rPr>
              <w:fldChar w:fldCharType="separate"/>
            </w:r>
            <w:r w:rsidR="00E1245B">
              <w:rPr>
                <w:noProof/>
                <w:webHidden/>
              </w:rPr>
              <w:t>35</w:t>
            </w:r>
            <w:r w:rsidR="00E1245B">
              <w:rPr>
                <w:noProof/>
                <w:webHidden/>
              </w:rPr>
              <w:fldChar w:fldCharType="end"/>
            </w:r>
          </w:hyperlink>
        </w:p>
        <w:p w14:paraId="3A40479F"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405" w:history="1">
            <w:r w:rsidR="00E1245B" w:rsidRPr="002E648C">
              <w:rPr>
                <w:rStyle w:val="a4"/>
                <w:noProof/>
              </w:rPr>
              <w:t>9.2</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«Копирование прав»</w:t>
            </w:r>
            <w:r w:rsidR="00E1245B">
              <w:rPr>
                <w:noProof/>
                <w:webHidden/>
              </w:rPr>
              <w:tab/>
            </w:r>
            <w:r w:rsidR="00E1245B">
              <w:rPr>
                <w:noProof/>
                <w:webHidden/>
              </w:rPr>
              <w:fldChar w:fldCharType="begin"/>
            </w:r>
            <w:r w:rsidR="00E1245B">
              <w:rPr>
                <w:noProof/>
                <w:webHidden/>
              </w:rPr>
              <w:instrText xml:space="preserve"> PAGEREF _Toc85703405 \h </w:instrText>
            </w:r>
            <w:r w:rsidR="00E1245B">
              <w:rPr>
                <w:noProof/>
                <w:webHidden/>
              </w:rPr>
            </w:r>
            <w:r w:rsidR="00E1245B">
              <w:rPr>
                <w:noProof/>
                <w:webHidden/>
              </w:rPr>
              <w:fldChar w:fldCharType="separate"/>
            </w:r>
            <w:r w:rsidR="00E1245B">
              <w:rPr>
                <w:noProof/>
                <w:webHidden/>
              </w:rPr>
              <w:t>36</w:t>
            </w:r>
            <w:r w:rsidR="00E1245B">
              <w:rPr>
                <w:noProof/>
                <w:webHidden/>
              </w:rPr>
              <w:fldChar w:fldCharType="end"/>
            </w:r>
          </w:hyperlink>
        </w:p>
        <w:p w14:paraId="4F087A19" w14:textId="77777777" w:rsidR="00E1245B" w:rsidRDefault="00673DB7">
          <w:pPr>
            <w:pStyle w:val="21"/>
            <w:tabs>
              <w:tab w:val="left" w:pos="1540"/>
              <w:tab w:val="right" w:pos="9345"/>
            </w:tabs>
            <w:rPr>
              <w:rFonts w:asciiTheme="minorHAnsi" w:eastAsiaTheme="minorEastAsia" w:hAnsiTheme="minorHAnsi" w:cstheme="minorBidi"/>
              <w:noProof/>
              <w:sz w:val="22"/>
              <w:szCs w:val="22"/>
              <w:lang w:eastAsia="ru-RU"/>
            </w:rPr>
          </w:pPr>
          <w:hyperlink w:anchor="_Toc85703406" w:history="1">
            <w:r w:rsidR="00E1245B" w:rsidRPr="002E648C">
              <w:rPr>
                <w:rStyle w:val="a4"/>
                <w:noProof/>
              </w:rPr>
              <w:t>9.3</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«Права на Группы»</w:t>
            </w:r>
            <w:r w:rsidR="00E1245B">
              <w:rPr>
                <w:noProof/>
                <w:webHidden/>
              </w:rPr>
              <w:tab/>
            </w:r>
            <w:r w:rsidR="00E1245B">
              <w:rPr>
                <w:noProof/>
                <w:webHidden/>
              </w:rPr>
              <w:fldChar w:fldCharType="begin"/>
            </w:r>
            <w:r w:rsidR="00E1245B">
              <w:rPr>
                <w:noProof/>
                <w:webHidden/>
              </w:rPr>
              <w:instrText xml:space="preserve"> PAGEREF _Toc85703406 \h </w:instrText>
            </w:r>
            <w:r w:rsidR="00E1245B">
              <w:rPr>
                <w:noProof/>
                <w:webHidden/>
              </w:rPr>
            </w:r>
            <w:r w:rsidR="00E1245B">
              <w:rPr>
                <w:noProof/>
                <w:webHidden/>
              </w:rPr>
              <w:fldChar w:fldCharType="separate"/>
            </w:r>
            <w:r w:rsidR="00E1245B">
              <w:rPr>
                <w:noProof/>
                <w:webHidden/>
              </w:rPr>
              <w:t>37</w:t>
            </w:r>
            <w:r w:rsidR="00E1245B">
              <w:rPr>
                <w:noProof/>
                <w:webHidden/>
              </w:rPr>
              <w:fldChar w:fldCharType="end"/>
            </w:r>
          </w:hyperlink>
        </w:p>
        <w:p w14:paraId="1340FB09"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407" w:history="1">
            <w:r w:rsidR="00E1245B" w:rsidRPr="002E648C">
              <w:rPr>
                <w:rStyle w:val="a4"/>
                <w:noProof/>
              </w:rPr>
              <w:t>10.</w:t>
            </w:r>
            <w:r w:rsidR="00E1245B">
              <w:rPr>
                <w:rFonts w:asciiTheme="minorHAnsi" w:eastAsiaTheme="minorEastAsia" w:hAnsiTheme="minorHAnsi" w:cstheme="minorBidi"/>
                <w:noProof/>
                <w:sz w:val="22"/>
                <w:szCs w:val="22"/>
                <w:lang w:eastAsia="ru-RU"/>
              </w:rPr>
              <w:tab/>
            </w:r>
            <w:r w:rsidR="00E1245B" w:rsidRPr="002E648C">
              <w:rPr>
                <w:rStyle w:val="a4"/>
                <w:noProof/>
              </w:rPr>
              <w:t>Блок «Отчеты»</w:t>
            </w:r>
            <w:r w:rsidR="00E1245B">
              <w:rPr>
                <w:noProof/>
                <w:webHidden/>
              </w:rPr>
              <w:tab/>
            </w:r>
            <w:r w:rsidR="00E1245B">
              <w:rPr>
                <w:noProof/>
                <w:webHidden/>
              </w:rPr>
              <w:fldChar w:fldCharType="begin"/>
            </w:r>
            <w:r w:rsidR="00E1245B">
              <w:rPr>
                <w:noProof/>
                <w:webHidden/>
              </w:rPr>
              <w:instrText xml:space="preserve"> PAGEREF _Toc85703407 \h </w:instrText>
            </w:r>
            <w:r w:rsidR="00E1245B">
              <w:rPr>
                <w:noProof/>
                <w:webHidden/>
              </w:rPr>
            </w:r>
            <w:r w:rsidR="00E1245B">
              <w:rPr>
                <w:noProof/>
                <w:webHidden/>
              </w:rPr>
              <w:fldChar w:fldCharType="separate"/>
            </w:r>
            <w:r w:rsidR="00E1245B">
              <w:rPr>
                <w:noProof/>
                <w:webHidden/>
              </w:rPr>
              <w:t>38</w:t>
            </w:r>
            <w:r w:rsidR="00E1245B">
              <w:rPr>
                <w:noProof/>
                <w:webHidden/>
              </w:rPr>
              <w:fldChar w:fldCharType="end"/>
            </w:r>
          </w:hyperlink>
        </w:p>
        <w:p w14:paraId="3EEB359A"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08" w:history="1">
            <w:r w:rsidR="00E1245B" w:rsidRPr="002E648C">
              <w:rPr>
                <w:rStyle w:val="a4"/>
                <w:noProof/>
              </w:rPr>
              <w:t>10.1</w:t>
            </w:r>
            <w:r w:rsidR="00E1245B">
              <w:rPr>
                <w:rFonts w:asciiTheme="minorHAnsi" w:eastAsiaTheme="minorEastAsia" w:hAnsiTheme="minorHAnsi" w:cstheme="minorBidi"/>
                <w:noProof/>
                <w:sz w:val="22"/>
                <w:szCs w:val="22"/>
                <w:lang w:eastAsia="ru-RU"/>
              </w:rPr>
              <w:tab/>
            </w:r>
            <w:r w:rsidR="00E1245B" w:rsidRPr="002E648C">
              <w:rPr>
                <w:rStyle w:val="a4"/>
                <w:noProof/>
              </w:rPr>
              <w:t>Вкладка «Список отчетов»</w:t>
            </w:r>
            <w:r w:rsidR="00E1245B">
              <w:rPr>
                <w:noProof/>
                <w:webHidden/>
              </w:rPr>
              <w:tab/>
            </w:r>
            <w:r w:rsidR="00E1245B">
              <w:rPr>
                <w:noProof/>
                <w:webHidden/>
              </w:rPr>
              <w:fldChar w:fldCharType="begin"/>
            </w:r>
            <w:r w:rsidR="00E1245B">
              <w:rPr>
                <w:noProof/>
                <w:webHidden/>
              </w:rPr>
              <w:instrText xml:space="preserve"> PAGEREF _Toc85703408 \h </w:instrText>
            </w:r>
            <w:r w:rsidR="00E1245B">
              <w:rPr>
                <w:noProof/>
                <w:webHidden/>
              </w:rPr>
            </w:r>
            <w:r w:rsidR="00E1245B">
              <w:rPr>
                <w:noProof/>
                <w:webHidden/>
              </w:rPr>
              <w:fldChar w:fldCharType="separate"/>
            </w:r>
            <w:r w:rsidR="00E1245B">
              <w:rPr>
                <w:noProof/>
                <w:webHidden/>
              </w:rPr>
              <w:t>38</w:t>
            </w:r>
            <w:r w:rsidR="00E1245B">
              <w:rPr>
                <w:noProof/>
                <w:webHidden/>
              </w:rPr>
              <w:fldChar w:fldCharType="end"/>
            </w:r>
          </w:hyperlink>
        </w:p>
        <w:p w14:paraId="60742AA9"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09" w:history="1">
            <w:r w:rsidR="00E1245B" w:rsidRPr="002E648C">
              <w:rPr>
                <w:rStyle w:val="a4"/>
                <w:noProof/>
              </w:rPr>
              <w:t>10.1.1</w:t>
            </w:r>
            <w:r w:rsidR="00E1245B">
              <w:rPr>
                <w:rFonts w:asciiTheme="minorHAnsi" w:eastAsiaTheme="minorEastAsia" w:hAnsiTheme="minorHAnsi" w:cstheme="minorBidi"/>
                <w:noProof/>
                <w:sz w:val="22"/>
                <w:szCs w:val="22"/>
                <w:lang w:eastAsia="ru-RU"/>
              </w:rPr>
              <w:tab/>
            </w:r>
            <w:r w:rsidR="00E1245B" w:rsidRPr="002E648C">
              <w:rPr>
                <w:rStyle w:val="a4"/>
                <w:noProof/>
              </w:rPr>
              <w:t>Загрузка отчета</w:t>
            </w:r>
            <w:r w:rsidR="00E1245B">
              <w:rPr>
                <w:noProof/>
                <w:webHidden/>
              </w:rPr>
              <w:tab/>
            </w:r>
            <w:r w:rsidR="00E1245B">
              <w:rPr>
                <w:noProof/>
                <w:webHidden/>
              </w:rPr>
              <w:fldChar w:fldCharType="begin"/>
            </w:r>
            <w:r w:rsidR="00E1245B">
              <w:rPr>
                <w:noProof/>
                <w:webHidden/>
              </w:rPr>
              <w:instrText xml:space="preserve"> PAGEREF _Toc85703409 \h </w:instrText>
            </w:r>
            <w:r w:rsidR="00E1245B">
              <w:rPr>
                <w:noProof/>
                <w:webHidden/>
              </w:rPr>
            </w:r>
            <w:r w:rsidR="00E1245B">
              <w:rPr>
                <w:noProof/>
                <w:webHidden/>
              </w:rPr>
              <w:fldChar w:fldCharType="separate"/>
            </w:r>
            <w:r w:rsidR="00E1245B">
              <w:rPr>
                <w:noProof/>
                <w:webHidden/>
              </w:rPr>
              <w:t>38</w:t>
            </w:r>
            <w:r w:rsidR="00E1245B">
              <w:rPr>
                <w:noProof/>
                <w:webHidden/>
              </w:rPr>
              <w:fldChar w:fldCharType="end"/>
            </w:r>
          </w:hyperlink>
        </w:p>
        <w:p w14:paraId="63958DCD"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10" w:history="1">
            <w:r w:rsidR="00E1245B" w:rsidRPr="002E648C">
              <w:rPr>
                <w:rStyle w:val="a4"/>
                <w:noProof/>
              </w:rPr>
              <w:t>10.1.2</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отчета</w:t>
            </w:r>
            <w:r w:rsidR="00E1245B">
              <w:rPr>
                <w:noProof/>
                <w:webHidden/>
              </w:rPr>
              <w:tab/>
            </w:r>
            <w:r w:rsidR="00E1245B">
              <w:rPr>
                <w:noProof/>
                <w:webHidden/>
              </w:rPr>
              <w:fldChar w:fldCharType="begin"/>
            </w:r>
            <w:r w:rsidR="00E1245B">
              <w:rPr>
                <w:noProof/>
                <w:webHidden/>
              </w:rPr>
              <w:instrText xml:space="preserve"> PAGEREF _Toc85703410 \h </w:instrText>
            </w:r>
            <w:r w:rsidR="00E1245B">
              <w:rPr>
                <w:noProof/>
                <w:webHidden/>
              </w:rPr>
            </w:r>
            <w:r w:rsidR="00E1245B">
              <w:rPr>
                <w:noProof/>
                <w:webHidden/>
              </w:rPr>
              <w:fldChar w:fldCharType="separate"/>
            </w:r>
            <w:r w:rsidR="00E1245B">
              <w:rPr>
                <w:noProof/>
                <w:webHidden/>
              </w:rPr>
              <w:t>39</w:t>
            </w:r>
            <w:r w:rsidR="00E1245B">
              <w:rPr>
                <w:noProof/>
                <w:webHidden/>
              </w:rPr>
              <w:fldChar w:fldCharType="end"/>
            </w:r>
          </w:hyperlink>
        </w:p>
        <w:p w14:paraId="7B6DEDB3"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11" w:history="1">
            <w:r w:rsidR="00E1245B" w:rsidRPr="002E648C">
              <w:rPr>
                <w:rStyle w:val="a4"/>
                <w:noProof/>
              </w:rPr>
              <w:t>10.1.3</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отчета</w:t>
            </w:r>
            <w:r w:rsidR="00E1245B">
              <w:rPr>
                <w:noProof/>
                <w:webHidden/>
              </w:rPr>
              <w:tab/>
            </w:r>
            <w:r w:rsidR="00E1245B">
              <w:rPr>
                <w:noProof/>
                <w:webHidden/>
              </w:rPr>
              <w:fldChar w:fldCharType="begin"/>
            </w:r>
            <w:r w:rsidR="00E1245B">
              <w:rPr>
                <w:noProof/>
                <w:webHidden/>
              </w:rPr>
              <w:instrText xml:space="preserve"> PAGEREF _Toc85703411 \h </w:instrText>
            </w:r>
            <w:r w:rsidR="00E1245B">
              <w:rPr>
                <w:noProof/>
                <w:webHidden/>
              </w:rPr>
            </w:r>
            <w:r w:rsidR="00E1245B">
              <w:rPr>
                <w:noProof/>
                <w:webHidden/>
              </w:rPr>
              <w:fldChar w:fldCharType="separate"/>
            </w:r>
            <w:r w:rsidR="00E1245B">
              <w:rPr>
                <w:noProof/>
                <w:webHidden/>
              </w:rPr>
              <w:t>39</w:t>
            </w:r>
            <w:r w:rsidR="00E1245B">
              <w:rPr>
                <w:noProof/>
                <w:webHidden/>
              </w:rPr>
              <w:fldChar w:fldCharType="end"/>
            </w:r>
          </w:hyperlink>
        </w:p>
        <w:p w14:paraId="4344F260"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12" w:history="1">
            <w:r w:rsidR="00E1245B" w:rsidRPr="002E648C">
              <w:rPr>
                <w:rStyle w:val="a4"/>
                <w:noProof/>
              </w:rPr>
              <w:t>10.1.4</w:t>
            </w:r>
            <w:r w:rsidR="00E1245B">
              <w:rPr>
                <w:rFonts w:asciiTheme="minorHAnsi" w:eastAsiaTheme="minorEastAsia" w:hAnsiTheme="minorHAnsi" w:cstheme="minorBidi"/>
                <w:noProof/>
                <w:sz w:val="22"/>
                <w:szCs w:val="22"/>
                <w:lang w:eastAsia="ru-RU"/>
              </w:rPr>
              <w:tab/>
            </w:r>
            <w:r w:rsidR="00E1245B" w:rsidRPr="002E648C">
              <w:rPr>
                <w:rStyle w:val="a4"/>
                <w:noProof/>
              </w:rPr>
              <w:t>Поиск отчета</w:t>
            </w:r>
            <w:r w:rsidR="00E1245B">
              <w:rPr>
                <w:noProof/>
                <w:webHidden/>
              </w:rPr>
              <w:tab/>
            </w:r>
            <w:r w:rsidR="00E1245B">
              <w:rPr>
                <w:noProof/>
                <w:webHidden/>
              </w:rPr>
              <w:fldChar w:fldCharType="begin"/>
            </w:r>
            <w:r w:rsidR="00E1245B">
              <w:rPr>
                <w:noProof/>
                <w:webHidden/>
              </w:rPr>
              <w:instrText xml:space="preserve"> PAGEREF _Toc85703412 \h </w:instrText>
            </w:r>
            <w:r w:rsidR="00E1245B">
              <w:rPr>
                <w:noProof/>
                <w:webHidden/>
              </w:rPr>
            </w:r>
            <w:r w:rsidR="00E1245B">
              <w:rPr>
                <w:noProof/>
                <w:webHidden/>
              </w:rPr>
              <w:fldChar w:fldCharType="separate"/>
            </w:r>
            <w:r w:rsidR="00E1245B">
              <w:rPr>
                <w:noProof/>
                <w:webHidden/>
              </w:rPr>
              <w:t>40</w:t>
            </w:r>
            <w:r w:rsidR="00E1245B">
              <w:rPr>
                <w:noProof/>
                <w:webHidden/>
              </w:rPr>
              <w:fldChar w:fldCharType="end"/>
            </w:r>
          </w:hyperlink>
        </w:p>
        <w:p w14:paraId="47131A93"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13" w:history="1">
            <w:r w:rsidR="00E1245B" w:rsidRPr="002E648C">
              <w:rPr>
                <w:rStyle w:val="a4"/>
                <w:noProof/>
              </w:rPr>
              <w:t>10.2</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«Права на отчеты»</w:t>
            </w:r>
            <w:r w:rsidR="00E1245B">
              <w:rPr>
                <w:noProof/>
                <w:webHidden/>
              </w:rPr>
              <w:tab/>
            </w:r>
            <w:r w:rsidR="00E1245B">
              <w:rPr>
                <w:noProof/>
                <w:webHidden/>
              </w:rPr>
              <w:fldChar w:fldCharType="begin"/>
            </w:r>
            <w:r w:rsidR="00E1245B">
              <w:rPr>
                <w:noProof/>
                <w:webHidden/>
              </w:rPr>
              <w:instrText xml:space="preserve"> PAGEREF _Toc85703413 \h </w:instrText>
            </w:r>
            <w:r w:rsidR="00E1245B">
              <w:rPr>
                <w:noProof/>
                <w:webHidden/>
              </w:rPr>
            </w:r>
            <w:r w:rsidR="00E1245B">
              <w:rPr>
                <w:noProof/>
                <w:webHidden/>
              </w:rPr>
              <w:fldChar w:fldCharType="separate"/>
            </w:r>
            <w:r w:rsidR="00E1245B">
              <w:rPr>
                <w:noProof/>
                <w:webHidden/>
              </w:rPr>
              <w:t>40</w:t>
            </w:r>
            <w:r w:rsidR="00E1245B">
              <w:rPr>
                <w:noProof/>
                <w:webHidden/>
              </w:rPr>
              <w:fldChar w:fldCharType="end"/>
            </w:r>
          </w:hyperlink>
        </w:p>
        <w:p w14:paraId="42EF611A"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14" w:history="1">
            <w:r w:rsidR="00E1245B" w:rsidRPr="002E648C">
              <w:rPr>
                <w:rStyle w:val="a4"/>
                <w:noProof/>
              </w:rPr>
              <w:t>10.2.1</w:t>
            </w:r>
            <w:r w:rsidR="00E1245B">
              <w:rPr>
                <w:rFonts w:asciiTheme="minorHAnsi" w:eastAsiaTheme="minorEastAsia" w:hAnsiTheme="minorHAnsi" w:cstheme="minorBidi"/>
                <w:noProof/>
                <w:sz w:val="22"/>
                <w:szCs w:val="22"/>
                <w:lang w:eastAsia="ru-RU"/>
              </w:rPr>
              <w:tab/>
            </w:r>
            <w:r w:rsidR="00E1245B" w:rsidRPr="002E648C">
              <w:rPr>
                <w:rStyle w:val="a4"/>
                <w:noProof/>
              </w:rPr>
              <w:t>Поиск прав на отчеты</w:t>
            </w:r>
            <w:r w:rsidR="00E1245B">
              <w:rPr>
                <w:noProof/>
                <w:webHidden/>
              </w:rPr>
              <w:tab/>
            </w:r>
            <w:r w:rsidR="00E1245B">
              <w:rPr>
                <w:noProof/>
                <w:webHidden/>
              </w:rPr>
              <w:fldChar w:fldCharType="begin"/>
            </w:r>
            <w:r w:rsidR="00E1245B">
              <w:rPr>
                <w:noProof/>
                <w:webHidden/>
              </w:rPr>
              <w:instrText xml:space="preserve"> PAGEREF _Toc85703414 \h </w:instrText>
            </w:r>
            <w:r w:rsidR="00E1245B">
              <w:rPr>
                <w:noProof/>
                <w:webHidden/>
              </w:rPr>
            </w:r>
            <w:r w:rsidR="00E1245B">
              <w:rPr>
                <w:noProof/>
                <w:webHidden/>
              </w:rPr>
              <w:fldChar w:fldCharType="separate"/>
            </w:r>
            <w:r w:rsidR="00E1245B">
              <w:rPr>
                <w:noProof/>
                <w:webHidden/>
              </w:rPr>
              <w:t>41</w:t>
            </w:r>
            <w:r w:rsidR="00E1245B">
              <w:rPr>
                <w:noProof/>
                <w:webHidden/>
              </w:rPr>
              <w:fldChar w:fldCharType="end"/>
            </w:r>
          </w:hyperlink>
        </w:p>
        <w:p w14:paraId="746D0B44"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415" w:history="1">
            <w:r w:rsidR="00E1245B" w:rsidRPr="002E648C">
              <w:rPr>
                <w:rStyle w:val="a4"/>
                <w:noProof/>
              </w:rPr>
              <w:t>11.</w:t>
            </w:r>
            <w:r w:rsidR="00E1245B">
              <w:rPr>
                <w:rFonts w:asciiTheme="minorHAnsi" w:eastAsiaTheme="minorEastAsia" w:hAnsiTheme="minorHAnsi" w:cstheme="minorBidi"/>
                <w:noProof/>
                <w:sz w:val="22"/>
                <w:szCs w:val="22"/>
                <w:lang w:eastAsia="ru-RU"/>
              </w:rPr>
              <w:tab/>
            </w:r>
            <w:r w:rsidR="00E1245B" w:rsidRPr="002E648C">
              <w:rPr>
                <w:rStyle w:val="a4"/>
                <w:noProof/>
              </w:rPr>
              <w:t>Блок «Хранилища»</w:t>
            </w:r>
            <w:r w:rsidR="00E1245B">
              <w:rPr>
                <w:noProof/>
                <w:webHidden/>
              </w:rPr>
              <w:tab/>
            </w:r>
            <w:r w:rsidR="00E1245B">
              <w:rPr>
                <w:noProof/>
                <w:webHidden/>
              </w:rPr>
              <w:fldChar w:fldCharType="begin"/>
            </w:r>
            <w:r w:rsidR="00E1245B">
              <w:rPr>
                <w:noProof/>
                <w:webHidden/>
              </w:rPr>
              <w:instrText xml:space="preserve"> PAGEREF _Toc85703415 \h </w:instrText>
            </w:r>
            <w:r w:rsidR="00E1245B">
              <w:rPr>
                <w:noProof/>
                <w:webHidden/>
              </w:rPr>
            </w:r>
            <w:r w:rsidR="00E1245B">
              <w:rPr>
                <w:noProof/>
                <w:webHidden/>
              </w:rPr>
              <w:fldChar w:fldCharType="separate"/>
            </w:r>
            <w:r w:rsidR="00E1245B">
              <w:rPr>
                <w:noProof/>
                <w:webHidden/>
              </w:rPr>
              <w:t>42</w:t>
            </w:r>
            <w:r w:rsidR="00E1245B">
              <w:rPr>
                <w:noProof/>
                <w:webHidden/>
              </w:rPr>
              <w:fldChar w:fldCharType="end"/>
            </w:r>
          </w:hyperlink>
        </w:p>
        <w:p w14:paraId="16563454"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16" w:history="1">
            <w:r w:rsidR="00E1245B" w:rsidRPr="002E648C">
              <w:rPr>
                <w:rStyle w:val="a4"/>
                <w:noProof/>
              </w:rPr>
              <w:t>11.1</w:t>
            </w:r>
            <w:r w:rsidR="00E1245B">
              <w:rPr>
                <w:rFonts w:asciiTheme="minorHAnsi" w:eastAsiaTheme="minorEastAsia" w:hAnsiTheme="minorHAnsi" w:cstheme="minorBidi"/>
                <w:noProof/>
                <w:sz w:val="22"/>
                <w:szCs w:val="22"/>
                <w:lang w:eastAsia="ru-RU"/>
              </w:rPr>
              <w:tab/>
            </w:r>
            <w:r w:rsidR="00E1245B" w:rsidRPr="002E648C">
              <w:rPr>
                <w:rStyle w:val="a4"/>
                <w:noProof/>
              </w:rPr>
              <w:t>Вкладка «Список хранилищ»</w:t>
            </w:r>
            <w:r w:rsidR="00E1245B">
              <w:rPr>
                <w:noProof/>
                <w:webHidden/>
              </w:rPr>
              <w:tab/>
            </w:r>
            <w:r w:rsidR="00E1245B">
              <w:rPr>
                <w:noProof/>
                <w:webHidden/>
              </w:rPr>
              <w:fldChar w:fldCharType="begin"/>
            </w:r>
            <w:r w:rsidR="00E1245B">
              <w:rPr>
                <w:noProof/>
                <w:webHidden/>
              </w:rPr>
              <w:instrText xml:space="preserve"> PAGEREF _Toc85703416 \h </w:instrText>
            </w:r>
            <w:r w:rsidR="00E1245B">
              <w:rPr>
                <w:noProof/>
                <w:webHidden/>
              </w:rPr>
            </w:r>
            <w:r w:rsidR="00E1245B">
              <w:rPr>
                <w:noProof/>
                <w:webHidden/>
              </w:rPr>
              <w:fldChar w:fldCharType="separate"/>
            </w:r>
            <w:r w:rsidR="00E1245B">
              <w:rPr>
                <w:noProof/>
                <w:webHidden/>
              </w:rPr>
              <w:t>42</w:t>
            </w:r>
            <w:r w:rsidR="00E1245B">
              <w:rPr>
                <w:noProof/>
                <w:webHidden/>
              </w:rPr>
              <w:fldChar w:fldCharType="end"/>
            </w:r>
          </w:hyperlink>
        </w:p>
        <w:p w14:paraId="0422417A"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17" w:history="1">
            <w:r w:rsidR="00E1245B" w:rsidRPr="002E648C">
              <w:rPr>
                <w:rStyle w:val="a4"/>
                <w:noProof/>
              </w:rPr>
              <w:t>11.1.1</w:t>
            </w:r>
            <w:r w:rsidR="00E1245B">
              <w:rPr>
                <w:rFonts w:asciiTheme="minorHAnsi" w:eastAsiaTheme="minorEastAsia" w:hAnsiTheme="minorHAnsi" w:cstheme="minorBidi"/>
                <w:noProof/>
                <w:sz w:val="22"/>
                <w:szCs w:val="22"/>
                <w:lang w:eastAsia="ru-RU"/>
              </w:rPr>
              <w:tab/>
            </w:r>
            <w:r w:rsidR="00E1245B" w:rsidRPr="002E648C">
              <w:rPr>
                <w:rStyle w:val="a4"/>
                <w:noProof/>
              </w:rPr>
              <w:t>Управление хранилищами</w:t>
            </w:r>
            <w:r w:rsidR="00E1245B">
              <w:rPr>
                <w:noProof/>
                <w:webHidden/>
              </w:rPr>
              <w:tab/>
            </w:r>
            <w:r w:rsidR="00E1245B">
              <w:rPr>
                <w:noProof/>
                <w:webHidden/>
              </w:rPr>
              <w:fldChar w:fldCharType="begin"/>
            </w:r>
            <w:r w:rsidR="00E1245B">
              <w:rPr>
                <w:noProof/>
                <w:webHidden/>
              </w:rPr>
              <w:instrText xml:space="preserve"> PAGEREF _Toc85703417 \h </w:instrText>
            </w:r>
            <w:r w:rsidR="00E1245B">
              <w:rPr>
                <w:noProof/>
                <w:webHidden/>
              </w:rPr>
            </w:r>
            <w:r w:rsidR="00E1245B">
              <w:rPr>
                <w:noProof/>
                <w:webHidden/>
              </w:rPr>
              <w:fldChar w:fldCharType="separate"/>
            </w:r>
            <w:r w:rsidR="00E1245B">
              <w:rPr>
                <w:noProof/>
                <w:webHidden/>
              </w:rPr>
              <w:t>42</w:t>
            </w:r>
            <w:r w:rsidR="00E1245B">
              <w:rPr>
                <w:noProof/>
                <w:webHidden/>
              </w:rPr>
              <w:fldChar w:fldCharType="end"/>
            </w:r>
          </w:hyperlink>
        </w:p>
        <w:p w14:paraId="31369952"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18" w:history="1">
            <w:r w:rsidR="00E1245B" w:rsidRPr="002E648C">
              <w:rPr>
                <w:rStyle w:val="a4"/>
                <w:noProof/>
              </w:rPr>
              <w:t>11.1.2</w:t>
            </w:r>
            <w:r w:rsidR="00E1245B">
              <w:rPr>
                <w:rFonts w:asciiTheme="minorHAnsi" w:eastAsiaTheme="minorEastAsia" w:hAnsiTheme="minorHAnsi" w:cstheme="minorBidi"/>
                <w:noProof/>
                <w:sz w:val="22"/>
                <w:szCs w:val="22"/>
                <w:lang w:eastAsia="ru-RU"/>
              </w:rPr>
              <w:tab/>
            </w:r>
            <w:r w:rsidR="00E1245B" w:rsidRPr="002E648C">
              <w:rPr>
                <w:rStyle w:val="a4"/>
                <w:noProof/>
              </w:rPr>
              <w:t>Добавление нового хранилища</w:t>
            </w:r>
            <w:r w:rsidR="00E1245B">
              <w:rPr>
                <w:noProof/>
                <w:webHidden/>
              </w:rPr>
              <w:tab/>
            </w:r>
            <w:r w:rsidR="00E1245B">
              <w:rPr>
                <w:noProof/>
                <w:webHidden/>
              </w:rPr>
              <w:fldChar w:fldCharType="begin"/>
            </w:r>
            <w:r w:rsidR="00E1245B">
              <w:rPr>
                <w:noProof/>
                <w:webHidden/>
              </w:rPr>
              <w:instrText xml:space="preserve"> PAGEREF _Toc85703418 \h </w:instrText>
            </w:r>
            <w:r w:rsidR="00E1245B">
              <w:rPr>
                <w:noProof/>
                <w:webHidden/>
              </w:rPr>
            </w:r>
            <w:r w:rsidR="00E1245B">
              <w:rPr>
                <w:noProof/>
                <w:webHidden/>
              </w:rPr>
              <w:fldChar w:fldCharType="separate"/>
            </w:r>
            <w:r w:rsidR="00E1245B">
              <w:rPr>
                <w:noProof/>
                <w:webHidden/>
              </w:rPr>
              <w:t>42</w:t>
            </w:r>
            <w:r w:rsidR="00E1245B">
              <w:rPr>
                <w:noProof/>
                <w:webHidden/>
              </w:rPr>
              <w:fldChar w:fldCharType="end"/>
            </w:r>
          </w:hyperlink>
        </w:p>
        <w:p w14:paraId="16A4BAE1"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19" w:history="1">
            <w:r w:rsidR="00E1245B" w:rsidRPr="002E648C">
              <w:rPr>
                <w:rStyle w:val="a4"/>
                <w:noProof/>
              </w:rPr>
              <w:t>11.1.3</w:t>
            </w:r>
            <w:r w:rsidR="00E1245B">
              <w:rPr>
                <w:rFonts w:asciiTheme="minorHAnsi" w:eastAsiaTheme="minorEastAsia" w:hAnsiTheme="minorHAnsi" w:cstheme="minorBidi"/>
                <w:noProof/>
                <w:sz w:val="22"/>
                <w:szCs w:val="22"/>
                <w:lang w:eastAsia="ru-RU"/>
              </w:rPr>
              <w:tab/>
            </w:r>
            <w:r w:rsidR="00E1245B" w:rsidRPr="002E648C">
              <w:rPr>
                <w:rStyle w:val="a4"/>
                <w:noProof/>
              </w:rPr>
              <w:t>Редактирование хранилища</w:t>
            </w:r>
            <w:r w:rsidR="00E1245B">
              <w:rPr>
                <w:noProof/>
                <w:webHidden/>
              </w:rPr>
              <w:tab/>
            </w:r>
            <w:r w:rsidR="00E1245B">
              <w:rPr>
                <w:noProof/>
                <w:webHidden/>
              </w:rPr>
              <w:fldChar w:fldCharType="begin"/>
            </w:r>
            <w:r w:rsidR="00E1245B">
              <w:rPr>
                <w:noProof/>
                <w:webHidden/>
              </w:rPr>
              <w:instrText xml:space="preserve"> PAGEREF _Toc85703419 \h </w:instrText>
            </w:r>
            <w:r w:rsidR="00E1245B">
              <w:rPr>
                <w:noProof/>
                <w:webHidden/>
              </w:rPr>
            </w:r>
            <w:r w:rsidR="00E1245B">
              <w:rPr>
                <w:noProof/>
                <w:webHidden/>
              </w:rPr>
              <w:fldChar w:fldCharType="separate"/>
            </w:r>
            <w:r w:rsidR="00E1245B">
              <w:rPr>
                <w:noProof/>
                <w:webHidden/>
              </w:rPr>
              <w:t>43</w:t>
            </w:r>
            <w:r w:rsidR="00E1245B">
              <w:rPr>
                <w:noProof/>
                <w:webHidden/>
              </w:rPr>
              <w:fldChar w:fldCharType="end"/>
            </w:r>
          </w:hyperlink>
        </w:p>
        <w:p w14:paraId="48A20648"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20" w:history="1">
            <w:r w:rsidR="00E1245B" w:rsidRPr="002E648C">
              <w:rPr>
                <w:rStyle w:val="a4"/>
                <w:noProof/>
              </w:rPr>
              <w:t>11.1.4</w:t>
            </w:r>
            <w:r w:rsidR="00E1245B">
              <w:rPr>
                <w:rFonts w:asciiTheme="minorHAnsi" w:eastAsiaTheme="minorEastAsia" w:hAnsiTheme="minorHAnsi" w:cstheme="minorBidi"/>
                <w:noProof/>
                <w:sz w:val="22"/>
                <w:szCs w:val="22"/>
                <w:lang w:eastAsia="ru-RU"/>
              </w:rPr>
              <w:tab/>
            </w:r>
            <w:r w:rsidR="00E1245B" w:rsidRPr="002E648C">
              <w:rPr>
                <w:rStyle w:val="a4"/>
                <w:noProof/>
              </w:rPr>
              <w:t>Удаление хранилища</w:t>
            </w:r>
            <w:r w:rsidR="00E1245B">
              <w:rPr>
                <w:noProof/>
                <w:webHidden/>
              </w:rPr>
              <w:tab/>
            </w:r>
            <w:r w:rsidR="00E1245B">
              <w:rPr>
                <w:noProof/>
                <w:webHidden/>
              </w:rPr>
              <w:fldChar w:fldCharType="begin"/>
            </w:r>
            <w:r w:rsidR="00E1245B">
              <w:rPr>
                <w:noProof/>
                <w:webHidden/>
              </w:rPr>
              <w:instrText xml:space="preserve"> PAGEREF _Toc85703420 \h </w:instrText>
            </w:r>
            <w:r w:rsidR="00E1245B">
              <w:rPr>
                <w:noProof/>
                <w:webHidden/>
              </w:rPr>
            </w:r>
            <w:r w:rsidR="00E1245B">
              <w:rPr>
                <w:noProof/>
                <w:webHidden/>
              </w:rPr>
              <w:fldChar w:fldCharType="separate"/>
            </w:r>
            <w:r w:rsidR="00E1245B">
              <w:rPr>
                <w:noProof/>
                <w:webHidden/>
              </w:rPr>
              <w:t>43</w:t>
            </w:r>
            <w:r w:rsidR="00E1245B">
              <w:rPr>
                <w:noProof/>
                <w:webHidden/>
              </w:rPr>
              <w:fldChar w:fldCharType="end"/>
            </w:r>
          </w:hyperlink>
        </w:p>
        <w:p w14:paraId="0AD7C902"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21" w:history="1">
            <w:r w:rsidR="00E1245B" w:rsidRPr="002E648C">
              <w:rPr>
                <w:rStyle w:val="a4"/>
                <w:noProof/>
              </w:rPr>
              <w:t>11.1.5</w:t>
            </w:r>
            <w:r w:rsidR="00E1245B">
              <w:rPr>
                <w:rFonts w:asciiTheme="minorHAnsi" w:eastAsiaTheme="minorEastAsia" w:hAnsiTheme="minorHAnsi" w:cstheme="minorBidi"/>
                <w:noProof/>
                <w:sz w:val="22"/>
                <w:szCs w:val="22"/>
                <w:lang w:eastAsia="ru-RU"/>
              </w:rPr>
              <w:tab/>
            </w:r>
            <w:r w:rsidR="00E1245B" w:rsidRPr="002E648C">
              <w:rPr>
                <w:rStyle w:val="a4"/>
                <w:noProof/>
              </w:rPr>
              <w:t>Публикация слоя</w:t>
            </w:r>
            <w:r w:rsidR="00E1245B">
              <w:rPr>
                <w:noProof/>
                <w:webHidden/>
              </w:rPr>
              <w:tab/>
            </w:r>
            <w:r w:rsidR="00E1245B">
              <w:rPr>
                <w:noProof/>
                <w:webHidden/>
              </w:rPr>
              <w:fldChar w:fldCharType="begin"/>
            </w:r>
            <w:r w:rsidR="00E1245B">
              <w:rPr>
                <w:noProof/>
                <w:webHidden/>
              </w:rPr>
              <w:instrText xml:space="preserve"> PAGEREF _Toc85703421 \h </w:instrText>
            </w:r>
            <w:r w:rsidR="00E1245B">
              <w:rPr>
                <w:noProof/>
                <w:webHidden/>
              </w:rPr>
            </w:r>
            <w:r w:rsidR="00E1245B">
              <w:rPr>
                <w:noProof/>
                <w:webHidden/>
              </w:rPr>
              <w:fldChar w:fldCharType="separate"/>
            </w:r>
            <w:r w:rsidR="00E1245B">
              <w:rPr>
                <w:noProof/>
                <w:webHidden/>
              </w:rPr>
              <w:t>44</w:t>
            </w:r>
            <w:r w:rsidR="00E1245B">
              <w:rPr>
                <w:noProof/>
                <w:webHidden/>
              </w:rPr>
              <w:fldChar w:fldCharType="end"/>
            </w:r>
          </w:hyperlink>
        </w:p>
        <w:p w14:paraId="134704D5" w14:textId="77777777" w:rsidR="00E1245B" w:rsidRDefault="00673DB7">
          <w:pPr>
            <w:pStyle w:val="31"/>
            <w:tabs>
              <w:tab w:val="left" w:pos="2019"/>
              <w:tab w:val="right" w:pos="9345"/>
            </w:tabs>
            <w:rPr>
              <w:rFonts w:asciiTheme="minorHAnsi" w:eastAsiaTheme="minorEastAsia" w:hAnsiTheme="minorHAnsi" w:cstheme="minorBidi"/>
              <w:noProof/>
              <w:sz w:val="22"/>
              <w:szCs w:val="22"/>
              <w:lang w:eastAsia="ru-RU"/>
            </w:rPr>
          </w:pPr>
          <w:hyperlink w:anchor="_Toc85703422" w:history="1">
            <w:r w:rsidR="00E1245B" w:rsidRPr="002E648C">
              <w:rPr>
                <w:rStyle w:val="a4"/>
                <w:noProof/>
              </w:rPr>
              <w:t>11.1.6</w:t>
            </w:r>
            <w:r w:rsidR="00E1245B">
              <w:rPr>
                <w:rFonts w:asciiTheme="minorHAnsi" w:eastAsiaTheme="minorEastAsia" w:hAnsiTheme="minorHAnsi" w:cstheme="minorBidi"/>
                <w:noProof/>
                <w:sz w:val="22"/>
                <w:szCs w:val="22"/>
                <w:lang w:eastAsia="ru-RU"/>
              </w:rPr>
              <w:tab/>
            </w:r>
            <w:r w:rsidR="00E1245B" w:rsidRPr="002E648C">
              <w:rPr>
                <w:rStyle w:val="a4"/>
                <w:noProof/>
              </w:rPr>
              <w:t>Поиск хранилища</w:t>
            </w:r>
            <w:r w:rsidR="00E1245B">
              <w:rPr>
                <w:noProof/>
                <w:webHidden/>
              </w:rPr>
              <w:tab/>
            </w:r>
            <w:r w:rsidR="00E1245B">
              <w:rPr>
                <w:noProof/>
                <w:webHidden/>
              </w:rPr>
              <w:fldChar w:fldCharType="begin"/>
            </w:r>
            <w:r w:rsidR="00E1245B">
              <w:rPr>
                <w:noProof/>
                <w:webHidden/>
              </w:rPr>
              <w:instrText xml:space="preserve"> PAGEREF _Toc85703422 \h </w:instrText>
            </w:r>
            <w:r w:rsidR="00E1245B">
              <w:rPr>
                <w:noProof/>
                <w:webHidden/>
              </w:rPr>
            </w:r>
            <w:r w:rsidR="00E1245B">
              <w:rPr>
                <w:noProof/>
                <w:webHidden/>
              </w:rPr>
              <w:fldChar w:fldCharType="separate"/>
            </w:r>
            <w:r w:rsidR="00E1245B">
              <w:rPr>
                <w:noProof/>
                <w:webHidden/>
              </w:rPr>
              <w:t>44</w:t>
            </w:r>
            <w:r w:rsidR="00E1245B">
              <w:rPr>
                <w:noProof/>
                <w:webHidden/>
              </w:rPr>
              <w:fldChar w:fldCharType="end"/>
            </w:r>
          </w:hyperlink>
        </w:p>
        <w:p w14:paraId="26910E36"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423" w:history="1">
            <w:r w:rsidR="00E1245B" w:rsidRPr="002E648C">
              <w:rPr>
                <w:rStyle w:val="a4"/>
                <w:noProof/>
              </w:rPr>
              <w:t>12.</w:t>
            </w:r>
            <w:r w:rsidR="00E1245B">
              <w:rPr>
                <w:rFonts w:asciiTheme="minorHAnsi" w:eastAsiaTheme="minorEastAsia" w:hAnsiTheme="minorHAnsi" w:cstheme="minorBidi"/>
                <w:noProof/>
                <w:sz w:val="22"/>
                <w:szCs w:val="22"/>
                <w:lang w:eastAsia="ru-RU"/>
              </w:rPr>
              <w:tab/>
            </w:r>
            <w:r w:rsidR="00E1245B" w:rsidRPr="002E648C">
              <w:rPr>
                <w:rStyle w:val="a4"/>
                <w:noProof/>
              </w:rPr>
              <w:t>Блок «Задания»</w:t>
            </w:r>
            <w:r w:rsidR="00E1245B">
              <w:rPr>
                <w:noProof/>
                <w:webHidden/>
              </w:rPr>
              <w:tab/>
            </w:r>
            <w:r w:rsidR="00E1245B">
              <w:rPr>
                <w:noProof/>
                <w:webHidden/>
              </w:rPr>
              <w:fldChar w:fldCharType="begin"/>
            </w:r>
            <w:r w:rsidR="00E1245B">
              <w:rPr>
                <w:noProof/>
                <w:webHidden/>
              </w:rPr>
              <w:instrText xml:space="preserve"> PAGEREF _Toc85703423 \h </w:instrText>
            </w:r>
            <w:r w:rsidR="00E1245B">
              <w:rPr>
                <w:noProof/>
                <w:webHidden/>
              </w:rPr>
            </w:r>
            <w:r w:rsidR="00E1245B">
              <w:rPr>
                <w:noProof/>
                <w:webHidden/>
              </w:rPr>
              <w:fldChar w:fldCharType="separate"/>
            </w:r>
            <w:r w:rsidR="00E1245B">
              <w:rPr>
                <w:noProof/>
                <w:webHidden/>
              </w:rPr>
              <w:t>45</w:t>
            </w:r>
            <w:r w:rsidR="00E1245B">
              <w:rPr>
                <w:noProof/>
                <w:webHidden/>
              </w:rPr>
              <w:fldChar w:fldCharType="end"/>
            </w:r>
          </w:hyperlink>
        </w:p>
        <w:p w14:paraId="25DAF540"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24" w:history="1">
            <w:r w:rsidR="00E1245B" w:rsidRPr="002E648C">
              <w:rPr>
                <w:rStyle w:val="a4"/>
                <w:noProof/>
              </w:rPr>
              <w:t>12.1</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«Виды работ»</w:t>
            </w:r>
            <w:r w:rsidR="00E1245B">
              <w:rPr>
                <w:noProof/>
                <w:webHidden/>
              </w:rPr>
              <w:tab/>
            </w:r>
            <w:r w:rsidR="00E1245B">
              <w:rPr>
                <w:noProof/>
                <w:webHidden/>
              </w:rPr>
              <w:fldChar w:fldCharType="begin"/>
            </w:r>
            <w:r w:rsidR="00E1245B">
              <w:rPr>
                <w:noProof/>
                <w:webHidden/>
              </w:rPr>
              <w:instrText xml:space="preserve"> PAGEREF _Toc85703424 \h </w:instrText>
            </w:r>
            <w:r w:rsidR="00E1245B">
              <w:rPr>
                <w:noProof/>
                <w:webHidden/>
              </w:rPr>
            </w:r>
            <w:r w:rsidR="00E1245B">
              <w:rPr>
                <w:noProof/>
                <w:webHidden/>
              </w:rPr>
              <w:fldChar w:fldCharType="separate"/>
            </w:r>
            <w:r w:rsidR="00E1245B">
              <w:rPr>
                <w:noProof/>
                <w:webHidden/>
              </w:rPr>
              <w:t>45</w:t>
            </w:r>
            <w:r w:rsidR="00E1245B">
              <w:rPr>
                <w:noProof/>
                <w:webHidden/>
              </w:rPr>
              <w:fldChar w:fldCharType="end"/>
            </w:r>
          </w:hyperlink>
        </w:p>
        <w:p w14:paraId="5BFF649A"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25" w:history="1">
            <w:r w:rsidR="00E1245B" w:rsidRPr="002E648C">
              <w:rPr>
                <w:rStyle w:val="a4"/>
                <w:noProof/>
              </w:rPr>
              <w:t>12.2</w:t>
            </w:r>
            <w:r w:rsidR="00E1245B">
              <w:rPr>
                <w:rFonts w:asciiTheme="minorHAnsi" w:eastAsiaTheme="minorEastAsia" w:hAnsiTheme="minorHAnsi" w:cstheme="minorBidi"/>
                <w:noProof/>
                <w:sz w:val="22"/>
                <w:szCs w:val="22"/>
                <w:lang w:eastAsia="ru-RU"/>
              </w:rPr>
              <w:tab/>
            </w:r>
            <w:r w:rsidR="00E1245B" w:rsidRPr="002E648C">
              <w:rPr>
                <w:rStyle w:val="a4"/>
                <w:noProof/>
              </w:rPr>
              <w:t>Вкладка «Этапы»</w:t>
            </w:r>
            <w:r w:rsidR="00E1245B">
              <w:rPr>
                <w:noProof/>
                <w:webHidden/>
              </w:rPr>
              <w:tab/>
            </w:r>
            <w:r w:rsidR="00E1245B">
              <w:rPr>
                <w:noProof/>
                <w:webHidden/>
              </w:rPr>
              <w:fldChar w:fldCharType="begin"/>
            </w:r>
            <w:r w:rsidR="00E1245B">
              <w:rPr>
                <w:noProof/>
                <w:webHidden/>
              </w:rPr>
              <w:instrText xml:space="preserve"> PAGEREF _Toc85703425 \h </w:instrText>
            </w:r>
            <w:r w:rsidR="00E1245B">
              <w:rPr>
                <w:noProof/>
                <w:webHidden/>
              </w:rPr>
            </w:r>
            <w:r w:rsidR="00E1245B">
              <w:rPr>
                <w:noProof/>
                <w:webHidden/>
              </w:rPr>
              <w:fldChar w:fldCharType="separate"/>
            </w:r>
            <w:r w:rsidR="00E1245B">
              <w:rPr>
                <w:noProof/>
                <w:webHidden/>
              </w:rPr>
              <w:t>47</w:t>
            </w:r>
            <w:r w:rsidR="00E1245B">
              <w:rPr>
                <w:noProof/>
                <w:webHidden/>
              </w:rPr>
              <w:fldChar w:fldCharType="end"/>
            </w:r>
          </w:hyperlink>
        </w:p>
        <w:p w14:paraId="6FC3454E"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26" w:history="1">
            <w:r w:rsidR="00E1245B" w:rsidRPr="002E648C">
              <w:rPr>
                <w:rStyle w:val="a4"/>
                <w:noProof/>
              </w:rPr>
              <w:t>12.3</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«Приоритеты»</w:t>
            </w:r>
            <w:r w:rsidR="00E1245B">
              <w:rPr>
                <w:noProof/>
                <w:webHidden/>
              </w:rPr>
              <w:tab/>
            </w:r>
            <w:r w:rsidR="00E1245B">
              <w:rPr>
                <w:noProof/>
                <w:webHidden/>
              </w:rPr>
              <w:fldChar w:fldCharType="begin"/>
            </w:r>
            <w:r w:rsidR="00E1245B">
              <w:rPr>
                <w:noProof/>
                <w:webHidden/>
              </w:rPr>
              <w:instrText xml:space="preserve"> PAGEREF _Toc85703426 \h </w:instrText>
            </w:r>
            <w:r w:rsidR="00E1245B">
              <w:rPr>
                <w:noProof/>
                <w:webHidden/>
              </w:rPr>
            </w:r>
            <w:r w:rsidR="00E1245B">
              <w:rPr>
                <w:noProof/>
                <w:webHidden/>
              </w:rPr>
              <w:fldChar w:fldCharType="separate"/>
            </w:r>
            <w:r w:rsidR="00E1245B">
              <w:rPr>
                <w:noProof/>
                <w:webHidden/>
              </w:rPr>
              <w:t>48</w:t>
            </w:r>
            <w:r w:rsidR="00E1245B">
              <w:rPr>
                <w:noProof/>
                <w:webHidden/>
              </w:rPr>
              <w:fldChar w:fldCharType="end"/>
            </w:r>
          </w:hyperlink>
        </w:p>
        <w:p w14:paraId="3146A79D"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27" w:history="1">
            <w:r w:rsidR="00E1245B" w:rsidRPr="002E648C">
              <w:rPr>
                <w:rStyle w:val="a4"/>
                <w:noProof/>
              </w:rPr>
              <w:t>12.4</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«Настраиваемые поля»</w:t>
            </w:r>
            <w:r w:rsidR="00E1245B">
              <w:rPr>
                <w:noProof/>
                <w:webHidden/>
              </w:rPr>
              <w:tab/>
            </w:r>
            <w:r w:rsidR="00E1245B">
              <w:rPr>
                <w:noProof/>
                <w:webHidden/>
              </w:rPr>
              <w:fldChar w:fldCharType="begin"/>
            </w:r>
            <w:r w:rsidR="00E1245B">
              <w:rPr>
                <w:noProof/>
                <w:webHidden/>
              </w:rPr>
              <w:instrText xml:space="preserve"> PAGEREF _Toc85703427 \h </w:instrText>
            </w:r>
            <w:r w:rsidR="00E1245B">
              <w:rPr>
                <w:noProof/>
                <w:webHidden/>
              </w:rPr>
            </w:r>
            <w:r w:rsidR="00E1245B">
              <w:rPr>
                <w:noProof/>
                <w:webHidden/>
              </w:rPr>
              <w:fldChar w:fldCharType="separate"/>
            </w:r>
            <w:r w:rsidR="00E1245B">
              <w:rPr>
                <w:noProof/>
                <w:webHidden/>
              </w:rPr>
              <w:t>49</w:t>
            </w:r>
            <w:r w:rsidR="00E1245B">
              <w:rPr>
                <w:noProof/>
                <w:webHidden/>
              </w:rPr>
              <w:fldChar w:fldCharType="end"/>
            </w:r>
          </w:hyperlink>
        </w:p>
        <w:p w14:paraId="7E99099F"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28" w:history="1">
            <w:r w:rsidR="00E1245B" w:rsidRPr="002E648C">
              <w:rPr>
                <w:rStyle w:val="a4"/>
                <w:noProof/>
              </w:rPr>
              <w:t>12.5</w:t>
            </w:r>
            <w:r w:rsidR="00E1245B">
              <w:rPr>
                <w:rFonts w:asciiTheme="minorHAnsi" w:eastAsiaTheme="minorEastAsia" w:hAnsiTheme="minorHAnsi" w:cstheme="minorBidi"/>
                <w:noProof/>
                <w:sz w:val="22"/>
                <w:szCs w:val="22"/>
                <w:lang w:eastAsia="ru-RU"/>
              </w:rPr>
              <w:tab/>
            </w:r>
            <w:r w:rsidR="00E1245B" w:rsidRPr="002E648C">
              <w:rPr>
                <w:rStyle w:val="a4"/>
                <w:noProof/>
              </w:rPr>
              <w:t>Вкладка «Ярлыки для файлов»</w:t>
            </w:r>
            <w:r w:rsidR="00E1245B">
              <w:rPr>
                <w:noProof/>
                <w:webHidden/>
              </w:rPr>
              <w:tab/>
            </w:r>
            <w:r w:rsidR="00E1245B">
              <w:rPr>
                <w:noProof/>
                <w:webHidden/>
              </w:rPr>
              <w:fldChar w:fldCharType="begin"/>
            </w:r>
            <w:r w:rsidR="00E1245B">
              <w:rPr>
                <w:noProof/>
                <w:webHidden/>
              </w:rPr>
              <w:instrText xml:space="preserve"> PAGEREF _Toc85703428 \h </w:instrText>
            </w:r>
            <w:r w:rsidR="00E1245B">
              <w:rPr>
                <w:noProof/>
                <w:webHidden/>
              </w:rPr>
            </w:r>
            <w:r w:rsidR="00E1245B">
              <w:rPr>
                <w:noProof/>
                <w:webHidden/>
              </w:rPr>
              <w:fldChar w:fldCharType="separate"/>
            </w:r>
            <w:r w:rsidR="00E1245B">
              <w:rPr>
                <w:noProof/>
                <w:webHidden/>
              </w:rPr>
              <w:t>51</w:t>
            </w:r>
            <w:r w:rsidR="00E1245B">
              <w:rPr>
                <w:noProof/>
                <w:webHidden/>
              </w:rPr>
              <w:fldChar w:fldCharType="end"/>
            </w:r>
          </w:hyperlink>
        </w:p>
        <w:p w14:paraId="501325ED"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29" w:history="1">
            <w:r w:rsidR="00E1245B" w:rsidRPr="002E648C">
              <w:rPr>
                <w:rStyle w:val="a4"/>
                <w:noProof/>
              </w:rPr>
              <w:t>12.6</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«Объекты обслуживания»</w:t>
            </w:r>
            <w:r w:rsidR="00E1245B">
              <w:rPr>
                <w:noProof/>
                <w:webHidden/>
              </w:rPr>
              <w:tab/>
            </w:r>
            <w:r w:rsidR="00E1245B">
              <w:rPr>
                <w:noProof/>
                <w:webHidden/>
              </w:rPr>
              <w:fldChar w:fldCharType="begin"/>
            </w:r>
            <w:r w:rsidR="00E1245B">
              <w:rPr>
                <w:noProof/>
                <w:webHidden/>
              </w:rPr>
              <w:instrText xml:space="preserve"> PAGEREF _Toc85703429 \h </w:instrText>
            </w:r>
            <w:r w:rsidR="00E1245B">
              <w:rPr>
                <w:noProof/>
                <w:webHidden/>
              </w:rPr>
            </w:r>
            <w:r w:rsidR="00E1245B">
              <w:rPr>
                <w:noProof/>
                <w:webHidden/>
              </w:rPr>
              <w:fldChar w:fldCharType="separate"/>
            </w:r>
            <w:r w:rsidR="00E1245B">
              <w:rPr>
                <w:noProof/>
                <w:webHidden/>
              </w:rPr>
              <w:t>52</w:t>
            </w:r>
            <w:r w:rsidR="00E1245B">
              <w:rPr>
                <w:noProof/>
                <w:webHidden/>
              </w:rPr>
              <w:fldChar w:fldCharType="end"/>
            </w:r>
          </w:hyperlink>
        </w:p>
        <w:p w14:paraId="09A2D708"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30" w:history="1">
            <w:r w:rsidR="00E1245B" w:rsidRPr="002E648C">
              <w:rPr>
                <w:rStyle w:val="a4"/>
                <w:noProof/>
              </w:rPr>
              <w:t>12.7</w:t>
            </w:r>
            <w:r w:rsidR="00E1245B">
              <w:rPr>
                <w:rFonts w:asciiTheme="minorHAnsi" w:eastAsiaTheme="minorEastAsia" w:hAnsiTheme="minorHAnsi" w:cstheme="minorBidi"/>
                <w:noProof/>
                <w:sz w:val="22"/>
                <w:szCs w:val="22"/>
                <w:lang w:eastAsia="ru-RU"/>
              </w:rPr>
              <w:tab/>
            </w:r>
            <w:r w:rsidR="00E1245B" w:rsidRPr="002E648C">
              <w:rPr>
                <w:rStyle w:val="a4"/>
                <w:noProof/>
              </w:rPr>
              <w:t>Вкладка «Роли и права»</w:t>
            </w:r>
            <w:r w:rsidR="00E1245B">
              <w:rPr>
                <w:noProof/>
                <w:webHidden/>
              </w:rPr>
              <w:tab/>
            </w:r>
            <w:r w:rsidR="00E1245B">
              <w:rPr>
                <w:noProof/>
                <w:webHidden/>
              </w:rPr>
              <w:fldChar w:fldCharType="begin"/>
            </w:r>
            <w:r w:rsidR="00E1245B">
              <w:rPr>
                <w:noProof/>
                <w:webHidden/>
              </w:rPr>
              <w:instrText xml:space="preserve"> PAGEREF _Toc85703430 \h </w:instrText>
            </w:r>
            <w:r w:rsidR="00E1245B">
              <w:rPr>
                <w:noProof/>
                <w:webHidden/>
              </w:rPr>
            </w:r>
            <w:r w:rsidR="00E1245B">
              <w:rPr>
                <w:noProof/>
                <w:webHidden/>
              </w:rPr>
              <w:fldChar w:fldCharType="separate"/>
            </w:r>
            <w:r w:rsidR="00E1245B">
              <w:rPr>
                <w:noProof/>
                <w:webHidden/>
              </w:rPr>
              <w:t>54</w:t>
            </w:r>
            <w:r w:rsidR="00E1245B">
              <w:rPr>
                <w:noProof/>
                <w:webHidden/>
              </w:rPr>
              <w:fldChar w:fldCharType="end"/>
            </w:r>
          </w:hyperlink>
        </w:p>
        <w:p w14:paraId="472010E4" w14:textId="77777777" w:rsidR="00E1245B" w:rsidRDefault="00673DB7">
          <w:pPr>
            <w:pStyle w:val="21"/>
            <w:tabs>
              <w:tab w:val="left" w:pos="1760"/>
              <w:tab w:val="right" w:pos="9345"/>
            </w:tabs>
            <w:rPr>
              <w:rFonts w:asciiTheme="minorHAnsi" w:eastAsiaTheme="minorEastAsia" w:hAnsiTheme="minorHAnsi" w:cstheme="minorBidi"/>
              <w:noProof/>
              <w:sz w:val="22"/>
              <w:szCs w:val="22"/>
              <w:lang w:eastAsia="ru-RU"/>
            </w:rPr>
          </w:pPr>
          <w:hyperlink w:anchor="_Toc85703431" w:history="1">
            <w:r w:rsidR="00E1245B" w:rsidRPr="002E648C">
              <w:rPr>
                <w:rStyle w:val="a4"/>
                <w:noProof/>
              </w:rPr>
              <w:t>12.8</w:t>
            </w:r>
            <w:r w:rsidR="00E1245B">
              <w:rPr>
                <w:rFonts w:asciiTheme="minorHAnsi" w:eastAsiaTheme="minorEastAsia" w:hAnsiTheme="minorHAnsi" w:cstheme="minorBidi"/>
                <w:noProof/>
                <w:sz w:val="22"/>
                <w:szCs w:val="22"/>
                <w:lang w:eastAsia="ru-RU"/>
              </w:rPr>
              <w:tab/>
            </w:r>
            <w:r w:rsidR="00E1245B" w:rsidRPr="002E648C">
              <w:rPr>
                <w:rStyle w:val="a4"/>
                <w:noProof/>
              </w:rPr>
              <w:t>Вкладка «Плагины»</w:t>
            </w:r>
            <w:r w:rsidR="00E1245B">
              <w:rPr>
                <w:noProof/>
                <w:webHidden/>
              </w:rPr>
              <w:tab/>
            </w:r>
            <w:r w:rsidR="00E1245B">
              <w:rPr>
                <w:noProof/>
                <w:webHidden/>
              </w:rPr>
              <w:fldChar w:fldCharType="begin"/>
            </w:r>
            <w:r w:rsidR="00E1245B">
              <w:rPr>
                <w:noProof/>
                <w:webHidden/>
              </w:rPr>
              <w:instrText xml:space="preserve"> PAGEREF _Toc85703431 \h </w:instrText>
            </w:r>
            <w:r w:rsidR="00E1245B">
              <w:rPr>
                <w:noProof/>
                <w:webHidden/>
              </w:rPr>
            </w:r>
            <w:r w:rsidR="00E1245B">
              <w:rPr>
                <w:noProof/>
                <w:webHidden/>
              </w:rPr>
              <w:fldChar w:fldCharType="separate"/>
            </w:r>
            <w:r w:rsidR="00E1245B">
              <w:rPr>
                <w:noProof/>
                <w:webHidden/>
              </w:rPr>
              <w:t>55</w:t>
            </w:r>
            <w:r w:rsidR="00E1245B">
              <w:rPr>
                <w:noProof/>
                <w:webHidden/>
              </w:rPr>
              <w:fldChar w:fldCharType="end"/>
            </w:r>
          </w:hyperlink>
        </w:p>
        <w:p w14:paraId="3434E381" w14:textId="77777777" w:rsidR="00E1245B" w:rsidRDefault="00673DB7">
          <w:pPr>
            <w:pStyle w:val="11"/>
            <w:tabs>
              <w:tab w:val="left" w:pos="1320"/>
              <w:tab w:val="right" w:pos="9345"/>
            </w:tabs>
            <w:rPr>
              <w:rFonts w:asciiTheme="minorHAnsi" w:eastAsiaTheme="minorEastAsia" w:hAnsiTheme="minorHAnsi" w:cstheme="minorBidi"/>
              <w:noProof/>
              <w:sz w:val="22"/>
              <w:szCs w:val="22"/>
              <w:lang w:eastAsia="ru-RU"/>
            </w:rPr>
          </w:pPr>
          <w:hyperlink w:anchor="_Toc85703432" w:history="1">
            <w:r w:rsidR="00E1245B" w:rsidRPr="002E648C">
              <w:rPr>
                <w:rStyle w:val="a4"/>
                <w:noProof/>
              </w:rPr>
              <w:t>13.</w:t>
            </w:r>
            <w:r w:rsidR="00E1245B">
              <w:rPr>
                <w:rFonts w:asciiTheme="minorHAnsi" w:eastAsiaTheme="minorEastAsia" w:hAnsiTheme="minorHAnsi" w:cstheme="minorBidi"/>
                <w:noProof/>
                <w:sz w:val="22"/>
                <w:szCs w:val="22"/>
                <w:lang w:eastAsia="ru-RU"/>
              </w:rPr>
              <w:tab/>
            </w:r>
            <w:r w:rsidR="00E1245B" w:rsidRPr="002E648C">
              <w:rPr>
                <w:rStyle w:val="a4"/>
                <w:noProof/>
              </w:rPr>
              <w:t>Завершение работы в Программе</w:t>
            </w:r>
            <w:r w:rsidR="00E1245B">
              <w:rPr>
                <w:noProof/>
                <w:webHidden/>
              </w:rPr>
              <w:tab/>
            </w:r>
            <w:r w:rsidR="00E1245B">
              <w:rPr>
                <w:noProof/>
                <w:webHidden/>
              </w:rPr>
              <w:fldChar w:fldCharType="begin"/>
            </w:r>
            <w:r w:rsidR="00E1245B">
              <w:rPr>
                <w:noProof/>
                <w:webHidden/>
              </w:rPr>
              <w:instrText xml:space="preserve"> PAGEREF _Toc85703432 \h </w:instrText>
            </w:r>
            <w:r w:rsidR="00E1245B">
              <w:rPr>
                <w:noProof/>
                <w:webHidden/>
              </w:rPr>
            </w:r>
            <w:r w:rsidR="00E1245B">
              <w:rPr>
                <w:noProof/>
                <w:webHidden/>
              </w:rPr>
              <w:fldChar w:fldCharType="separate"/>
            </w:r>
            <w:r w:rsidR="00E1245B">
              <w:rPr>
                <w:noProof/>
                <w:webHidden/>
              </w:rPr>
              <w:t>57</w:t>
            </w:r>
            <w:r w:rsidR="00E1245B">
              <w:rPr>
                <w:noProof/>
                <w:webHidden/>
              </w:rPr>
              <w:fldChar w:fldCharType="end"/>
            </w:r>
          </w:hyperlink>
        </w:p>
        <w:p w14:paraId="6C089C2F" w14:textId="77777777" w:rsidR="0091715A" w:rsidRDefault="00CE33CD">
          <w:pPr>
            <w:spacing w:line="240" w:lineRule="auto"/>
          </w:pPr>
          <w:r>
            <w:fldChar w:fldCharType="end"/>
          </w:r>
        </w:p>
      </w:sdtContent>
    </w:sdt>
    <w:p w14:paraId="215CAC7D" w14:textId="77777777" w:rsidR="0091715A" w:rsidRDefault="00CE33CD">
      <w:pPr>
        <w:spacing w:after="200" w:line="276" w:lineRule="auto"/>
        <w:ind w:firstLine="0"/>
        <w:jc w:val="left"/>
      </w:pPr>
      <w:r>
        <w:br w:type="page"/>
      </w:r>
    </w:p>
    <w:p w14:paraId="7B520329" w14:textId="77777777" w:rsidR="0091715A" w:rsidRDefault="00CE33CD">
      <w:pPr>
        <w:pStyle w:val="1"/>
        <w:numPr>
          <w:ilvl w:val="0"/>
          <w:numId w:val="14"/>
        </w:numPr>
      </w:pPr>
      <w:bookmarkStart w:id="2" w:name="_Toc85703345"/>
      <w:r>
        <w:lastRenderedPageBreak/>
        <w:t>Общие сведения о программе</w:t>
      </w:r>
      <w:bookmarkEnd w:id="2"/>
    </w:p>
    <w:p w14:paraId="14502E3D" w14:textId="77777777" w:rsidR="0091715A" w:rsidRDefault="00CE33CD">
      <w:pPr>
        <w:pStyle w:val="2"/>
        <w:numPr>
          <w:ilvl w:val="1"/>
          <w:numId w:val="14"/>
        </w:numPr>
      </w:pPr>
      <w:bookmarkStart w:id="3" w:name="_Toc85703346"/>
      <w:r>
        <w:t>Описание программы</w:t>
      </w:r>
      <w:bookmarkEnd w:id="3"/>
    </w:p>
    <w:p w14:paraId="630A94D4" w14:textId="67C54E66" w:rsidR="0091715A" w:rsidRDefault="00CE33CD">
      <w:bookmarkStart w:id="4" w:name="_heading=h.2et92p0" w:colFirst="0" w:colLast="0"/>
      <w:bookmarkEnd w:id="4"/>
      <w:r>
        <w:t xml:space="preserve">Скаут.Карты (администратор) является администраторской частью программы </w:t>
      </w:r>
      <w:r w:rsidR="00967443">
        <w:t>«Дедал-Скаут»</w:t>
      </w:r>
      <w:bookmarkStart w:id="5" w:name="_GoBack"/>
      <w:bookmarkEnd w:id="5"/>
      <w:r>
        <w:t xml:space="preserve"> и позволяет добавлять и структурировать разнообразную географическую информацию, а также проводить настройки прав доступа к информации пользователей, выполнять настройки пользовательской части программы</w:t>
      </w:r>
    </w:p>
    <w:p w14:paraId="27FC6B79" w14:textId="77777777" w:rsidR="0091715A" w:rsidRDefault="0091715A">
      <w:pPr>
        <w:pBdr>
          <w:top w:val="nil"/>
          <w:left w:val="nil"/>
          <w:bottom w:val="nil"/>
          <w:right w:val="nil"/>
          <w:between w:val="nil"/>
        </w:pBdr>
        <w:ind w:left="567" w:firstLine="0"/>
        <w:rPr>
          <w:b/>
          <w:color w:val="000000"/>
        </w:rPr>
      </w:pPr>
    </w:p>
    <w:p w14:paraId="19B3CE5C" w14:textId="77777777" w:rsidR="0091715A" w:rsidRDefault="00CE33CD">
      <w:pPr>
        <w:pStyle w:val="2"/>
        <w:keepLines/>
        <w:numPr>
          <w:ilvl w:val="1"/>
          <w:numId w:val="14"/>
        </w:numPr>
        <w:spacing w:before="120" w:after="120"/>
      </w:pPr>
      <w:bookmarkStart w:id="6" w:name="_Toc85703347"/>
      <w:r>
        <w:t>Требования к программным и аппаратным средствам</w:t>
      </w:r>
      <w:bookmarkEnd w:id="6"/>
    </w:p>
    <w:p w14:paraId="22006B40" w14:textId="77777777" w:rsidR="0091715A" w:rsidRDefault="00CE33CD">
      <w:r>
        <w:t>Программа создана с использованием web-технологий, что позволяет запускать ее с любого персонального компьютера, на котором имеется выход в интернет. Для организации рабочего места диспетчера требуется персональный компьютер с техническими характеристиками не ниже следующих:</w:t>
      </w:r>
    </w:p>
    <w:p w14:paraId="051F4933" w14:textId="77777777" w:rsidR="0091715A" w:rsidRPr="00FE30DE" w:rsidRDefault="00CE33CD" w:rsidP="00FE30DE">
      <w:pPr>
        <w:numPr>
          <w:ilvl w:val="0"/>
          <w:numId w:val="3"/>
        </w:numPr>
        <w:pBdr>
          <w:top w:val="nil"/>
          <w:left w:val="nil"/>
          <w:bottom w:val="nil"/>
          <w:right w:val="nil"/>
          <w:between w:val="nil"/>
        </w:pBdr>
        <w:tabs>
          <w:tab w:val="left" w:pos="1134"/>
        </w:tabs>
        <w:ind w:left="0" w:firstLine="709"/>
        <w:rPr>
          <w:color w:val="000000"/>
        </w:rPr>
      </w:pPr>
      <w:r w:rsidRPr="00FE30DE">
        <w:rPr>
          <w:color w:val="000000"/>
        </w:rPr>
        <w:t>процессор Intel Core i3,</w:t>
      </w:r>
    </w:p>
    <w:p w14:paraId="1C47DFEE" w14:textId="77777777" w:rsidR="0091715A" w:rsidRPr="00FE30DE" w:rsidRDefault="00CE33CD" w:rsidP="00FE30DE">
      <w:pPr>
        <w:numPr>
          <w:ilvl w:val="0"/>
          <w:numId w:val="3"/>
        </w:numPr>
        <w:pBdr>
          <w:top w:val="nil"/>
          <w:left w:val="nil"/>
          <w:bottom w:val="nil"/>
          <w:right w:val="nil"/>
          <w:between w:val="nil"/>
        </w:pBdr>
        <w:tabs>
          <w:tab w:val="left" w:pos="1134"/>
        </w:tabs>
        <w:ind w:left="0" w:firstLine="709"/>
        <w:rPr>
          <w:color w:val="000000"/>
        </w:rPr>
      </w:pPr>
      <w:r w:rsidRPr="00FE30DE">
        <w:rPr>
          <w:color w:val="000000"/>
        </w:rPr>
        <w:t>операционная систем Windows 7,</w:t>
      </w:r>
    </w:p>
    <w:p w14:paraId="0C665BFF" w14:textId="77777777" w:rsidR="0091715A" w:rsidRPr="00FE30DE" w:rsidRDefault="00CE33CD" w:rsidP="00FE30DE">
      <w:pPr>
        <w:numPr>
          <w:ilvl w:val="0"/>
          <w:numId w:val="3"/>
        </w:numPr>
        <w:pBdr>
          <w:top w:val="nil"/>
          <w:left w:val="nil"/>
          <w:bottom w:val="nil"/>
          <w:right w:val="nil"/>
          <w:between w:val="nil"/>
        </w:pBdr>
        <w:tabs>
          <w:tab w:val="left" w:pos="1134"/>
        </w:tabs>
        <w:ind w:left="0" w:firstLine="709"/>
        <w:rPr>
          <w:color w:val="000000"/>
        </w:rPr>
      </w:pPr>
      <w:r w:rsidRPr="00FE30DE">
        <w:rPr>
          <w:color w:val="000000"/>
        </w:rPr>
        <w:t>скорость доступа в интернет не менее 1 Мбит/с.</w:t>
      </w:r>
    </w:p>
    <w:p w14:paraId="4DE3F165" w14:textId="77777777" w:rsidR="0091715A" w:rsidRDefault="0091715A">
      <w:pPr>
        <w:pBdr>
          <w:top w:val="nil"/>
          <w:left w:val="nil"/>
          <w:bottom w:val="nil"/>
          <w:right w:val="nil"/>
          <w:between w:val="nil"/>
        </w:pBdr>
        <w:ind w:left="567" w:firstLine="0"/>
        <w:rPr>
          <w:b/>
          <w:color w:val="000000"/>
        </w:rPr>
      </w:pPr>
    </w:p>
    <w:p w14:paraId="3CB08C87" w14:textId="77777777" w:rsidR="0091715A" w:rsidRDefault="00CE33CD">
      <w:pPr>
        <w:pStyle w:val="2"/>
        <w:numPr>
          <w:ilvl w:val="1"/>
          <w:numId w:val="14"/>
        </w:numPr>
      </w:pPr>
      <w:bookmarkStart w:id="7" w:name="_Toc85703348"/>
      <w:r>
        <w:t>Сведения о программных средствах, обеспечивающих работоспособность программы</w:t>
      </w:r>
      <w:bookmarkEnd w:id="7"/>
    </w:p>
    <w:p w14:paraId="5C0BF2E7" w14:textId="77777777" w:rsidR="0091715A" w:rsidRDefault="00CE33CD">
      <w:pPr>
        <w:tabs>
          <w:tab w:val="left" w:pos="0"/>
        </w:tabs>
        <w:ind w:firstLine="567"/>
      </w:pPr>
      <w:r>
        <w:t xml:space="preserve">Для функционирования программы не требуется дополнительной установки стороннего программного обеспечения на рабочей станции. </w:t>
      </w:r>
    </w:p>
    <w:p w14:paraId="51727C48" w14:textId="77777777" w:rsidR="0091715A" w:rsidRDefault="00CE33CD">
      <w:pPr>
        <w:tabs>
          <w:tab w:val="left" w:pos="0"/>
        </w:tabs>
        <w:ind w:firstLine="567"/>
      </w:pPr>
      <w:r>
        <w:t xml:space="preserve">Программа открывается с помощью интернет-браузера, который поддерживает Adobe Flash Player </w:t>
      </w:r>
      <w:hyperlink r:id="rId8">
        <w:r>
          <w:t>(</w:t>
        </w:r>
      </w:hyperlink>
      <w:r>
        <w:t xml:space="preserve"> Mozilla Firefox, Opera, Google Chrome, Microsoft Edge).</w:t>
      </w:r>
    </w:p>
    <w:p w14:paraId="3016B35E" w14:textId="77777777" w:rsidR="0091715A" w:rsidRDefault="0091715A">
      <w:pPr>
        <w:spacing w:after="200" w:line="276" w:lineRule="auto"/>
        <w:ind w:firstLine="0"/>
        <w:jc w:val="left"/>
      </w:pPr>
    </w:p>
    <w:p w14:paraId="71EBF57C" w14:textId="77777777" w:rsidR="0091715A" w:rsidRDefault="0091715A">
      <w:pPr>
        <w:spacing w:after="200" w:line="276" w:lineRule="auto"/>
        <w:ind w:firstLine="0"/>
        <w:jc w:val="left"/>
      </w:pPr>
    </w:p>
    <w:p w14:paraId="04359C2C" w14:textId="77777777" w:rsidR="0091715A" w:rsidRDefault="00CE33CD">
      <w:pPr>
        <w:spacing w:after="200" w:line="276" w:lineRule="auto"/>
        <w:ind w:firstLine="0"/>
        <w:jc w:val="left"/>
      </w:pPr>
      <w:r>
        <w:br w:type="page"/>
      </w:r>
    </w:p>
    <w:p w14:paraId="17B4FCDC" w14:textId="77777777" w:rsidR="0091715A" w:rsidRDefault="00CE33CD">
      <w:pPr>
        <w:pStyle w:val="1"/>
        <w:numPr>
          <w:ilvl w:val="0"/>
          <w:numId w:val="14"/>
        </w:numPr>
      </w:pPr>
      <w:bookmarkStart w:id="8" w:name="_Toc85703349"/>
      <w:r>
        <w:lastRenderedPageBreak/>
        <w:t>Запуск программы</w:t>
      </w:r>
      <w:bookmarkEnd w:id="8"/>
    </w:p>
    <w:p w14:paraId="1555323B" w14:textId="77777777" w:rsidR="0091715A" w:rsidRDefault="00CE33CD">
      <w:r>
        <w:t xml:space="preserve">Для запуска программы необходимо запустить интернет-браузер, который поддерживает Adobe Flash Player </w:t>
      </w:r>
      <w:hyperlink r:id="rId9">
        <w:r>
          <w:t>(</w:t>
        </w:r>
      </w:hyperlink>
      <w:r>
        <w:t>Mozilla Firefox, Opera, Google Chrome, Microsoft Edge). В адресной строке ввести адрес web-страницы Программы. Пользователю откроется стартовое окно программы.</w:t>
      </w:r>
    </w:p>
    <w:p w14:paraId="0074BEA7" w14:textId="77777777" w:rsidR="0091715A" w:rsidRDefault="00CE33CD">
      <w:r>
        <w:t>Для входа необходимо внести учетные данные: имя и пароль. После этого загрузится стартовая web-страница.</w:t>
      </w:r>
    </w:p>
    <w:p w14:paraId="19C2CF82" w14:textId="77777777" w:rsidR="0091715A" w:rsidRDefault="0091715A"/>
    <w:p w14:paraId="619F629A" w14:textId="77777777" w:rsidR="0091715A" w:rsidRDefault="00CE33CD">
      <w:pPr>
        <w:ind w:firstLine="0"/>
        <w:rPr>
          <w:color w:val="FF0000"/>
        </w:rPr>
      </w:pPr>
      <w:r>
        <w:rPr>
          <w:noProof/>
          <w:color w:val="FF0000"/>
        </w:rPr>
        <w:drawing>
          <wp:inline distT="0" distB="0" distL="0" distR="0" wp14:anchorId="59C2F668" wp14:editId="2773E047">
            <wp:extent cx="5940425" cy="3344207"/>
            <wp:effectExtent l="19050" t="19050" r="22225" b="27940"/>
            <wp:docPr id="9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940425" cy="3344207"/>
                    </a:xfrm>
                    <a:prstGeom prst="rect">
                      <a:avLst/>
                    </a:prstGeom>
                    <a:ln w="9525">
                      <a:solidFill>
                        <a:srgbClr val="000000"/>
                      </a:solidFill>
                      <a:prstDash val="solid"/>
                    </a:ln>
                  </pic:spPr>
                </pic:pic>
              </a:graphicData>
            </a:graphic>
          </wp:inline>
        </w:drawing>
      </w:r>
    </w:p>
    <w:p w14:paraId="3A969203" w14:textId="77777777" w:rsidR="0091715A" w:rsidRDefault="0091715A">
      <w:pPr>
        <w:ind w:firstLine="0"/>
        <w:rPr>
          <w:color w:val="FF0000"/>
        </w:rPr>
      </w:pPr>
    </w:p>
    <w:p w14:paraId="3D6C5A00" w14:textId="77777777" w:rsidR="0091715A" w:rsidRDefault="00CE33CD">
      <w:r>
        <w:t>Для перехода в режим администратора необходимо на верхней панели окна нажать кнопку «Управление»</w:t>
      </w:r>
    </w:p>
    <w:p w14:paraId="00C594D6" w14:textId="77777777" w:rsidR="001854AC" w:rsidRDefault="001854AC"/>
    <w:p w14:paraId="36EB7942" w14:textId="77777777" w:rsidR="0091715A" w:rsidRDefault="00CE33CD">
      <w:pPr>
        <w:ind w:firstLine="0"/>
        <w:jc w:val="center"/>
      </w:pPr>
      <w:r>
        <w:rPr>
          <w:noProof/>
        </w:rPr>
        <w:drawing>
          <wp:inline distT="0" distB="0" distL="0" distR="0" wp14:anchorId="236FDE3C" wp14:editId="15AD607E">
            <wp:extent cx="4454613" cy="228600"/>
            <wp:effectExtent l="0" t="0" r="3175" b="0"/>
            <wp:docPr id="9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454613" cy="228600"/>
                    </a:xfrm>
                    <a:prstGeom prst="rect">
                      <a:avLst/>
                    </a:prstGeom>
                    <a:ln/>
                  </pic:spPr>
                </pic:pic>
              </a:graphicData>
            </a:graphic>
          </wp:inline>
        </w:drawing>
      </w:r>
    </w:p>
    <w:p w14:paraId="0297B691" w14:textId="77777777" w:rsidR="0091715A" w:rsidRDefault="00CE33CD">
      <w:pPr>
        <w:spacing w:after="200" w:line="276" w:lineRule="auto"/>
        <w:ind w:firstLine="0"/>
        <w:jc w:val="left"/>
      </w:pPr>
      <w:r>
        <w:br w:type="page"/>
      </w:r>
    </w:p>
    <w:p w14:paraId="11439299" w14:textId="77777777" w:rsidR="0091715A" w:rsidRDefault="00CE33CD">
      <w:pPr>
        <w:pStyle w:val="1"/>
        <w:numPr>
          <w:ilvl w:val="0"/>
          <w:numId w:val="14"/>
        </w:numPr>
      </w:pPr>
      <w:bookmarkStart w:id="9" w:name="_Toc85703350"/>
      <w:r>
        <w:lastRenderedPageBreak/>
        <w:t>Интерфейс администратора программы</w:t>
      </w:r>
      <w:bookmarkEnd w:id="9"/>
    </w:p>
    <w:p w14:paraId="685BBAB8" w14:textId="77777777" w:rsidR="0091715A" w:rsidRDefault="00CE33CD">
      <w:r>
        <w:t>Интерфейс администрирования состоит из набора инструментов, которые предназначены для настройки и управления элементами системы. Работать с панелью администрирования могут только авторизованные пользователи, обладающие определенными правами доступа.</w:t>
      </w:r>
    </w:p>
    <w:p w14:paraId="22170C19" w14:textId="77777777" w:rsidR="0091715A" w:rsidRDefault="00CE33CD">
      <w:r>
        <w:t>Среди основных инструментов управления можно выделить следующие:</w:t>
      </w:r>
    </w:p>
    <w:p w14:paraId="6937DA18" w14:textId="77777777" w:rsidR="0091715A" w:rsidRDefault="00CE33CD">
      <w:pPr>
        <w:numPr>
          <w:ilvl w:val="0"/>
          <w:numId w:val="3"/>
        </w:numPr>
        <w:pBdr>
          <w:top w:val="nil"/>
          <w:left w:val="nil"/>
          <w:bottom w:val="nil"/>
          <w:right w:val="nil"/>
          <w:between w:val="nil"/>
        </w:pBdr>
        <w:tabs>
          <w:tab w:val="left" w:pos="1134"/>
        </w:tabs>
        <w:ind w:left="0" w:firstLine="709"/>
        <w:rPr>
          <w:color w:val="000000"/>
        </w:rPr>
      </w:pPr>
      <w:r>
        <w:rPr>
          <w:color w:val="000000"/>
        </w:rPr>
        <w:t>экспорт, загрузка и индексация данных;</w:t>
      </w:r>
    </w:p>
    <w:p w14:paraId="1EB6C1B5" w14:textId="77777777" w:rsidR="0091715A" w:rsidRDefault="00CE33CD">
      <w:pPr>
        <w:numPr>
          <w:ilvl w:val="0"/>
          <w:numId w:val="3"/>
        </w:numPr>
        <w:pBdr>
          <w:top w:val="nil"/>
          <w:left w:val="nil"/>
          <w:bottom w:val="nil"/>
          <w:right w:val="nil"/>
          <w:between w:val="nil"/>
        </w:pBdr>
        <w:tabs>
          <w:tab w:val="left" w:pos="1134"/>
        </w:tabs>
        <w:ind w:left="0" w:firstLine="709"/>
        <w:rPr>
          <w:color w:val="000000"/>
        </w:rPr>
      </w:pPr>
      <w:r>
        <w:rPr>
          <w:color w:val="000000"/>
        </w:rPr>
        <w:t>добавление, удаление и редактирование элементов системы (пользователи, слои, отчеты и т.д.);</w:t>
      </w:r>
    </w:p>
    <w:p w14:paraId="64320150" w14:textId="77777777" w:rsidR="0091715A" w:rsidRDefault="00CE33CD">
      <w:pPr>
        <w:numPr>
          <w:ilvl w:val="0"/>
          <w:numId w:val="3"/>
        </w:numPr>
        <w:pBdr>
          <w:top w:val="nil"/>
          <w:left w:val="nil"/>
          <w:bottom w:val="nil"/>
          <w:right w:val="nil"/>
          <w:between w:val="nil"/>
        </w:pBdr>
        <w:tabs>
          <w:tab w:val="left" w:pos="1134"/>
        </w:tabs>
        <w:ind w:left="0" w:firstLine="709"/>
        <w:rPr>
          <w:color w:val="000000"/>
        </w:rPr>
      </w:pPr>
      <w:r>
        <w:rPr>
          <w:color w:val="000000"/>
        </w:rPr>
        <w:t>настройка прав доступа к информации пользователей;</w:t>
      </w:r>
    </w:p>
    <w:p w14:paraId="6D693B9E" w14:textId="77777777" w:rsidR="00A809B3" w:rsidRDefault="00A809B3" w:rsidP="00A809B3">
      <w:pPr>
        <w:pBdr>
          <w:top w:val="nil"/>
          <w:left w:val="nil"/>
          <w:bottom w:val="nil"/>
          <w:right w:val="nil"/>
          <w:between w:val="nil"/>
        </w:pBdr>
        <w:tabs>
          <w:tab w:val="left" w:pos="1134"/>
        </w:tabs>
        <w:ind w:left="709" w:firstLine="0"/>
        <w:rPr>
          <w:color w:val="000000"/>
        </w:rPr>
      </w:pPr>
    </w:p>
    <w:p w14:paraId="79210944" w14:textId="77777777" w:rsidR="0091715A" w:rsidRDefault="00494F59" w:rsidP="00525BD9">
      <w:pPr>
        <w:pBdr>
          <w:top w:val="nil"/>
          <w:left w:val="nil"/>
          <w:bottom w:val="nil"/>
          <w:right w:val="nil"/>
          <w:between w:val="nil"/>
        </w:pBdr>
        <w:tabs>
          <w:tab w:val="left" w:pos="1134"/>
        </w:tabs>
        <w:ind w:firstLine="0"/>
        <w:rPr>
          <w:color w:val="000000"/>
        </w:rPr>
      </w:pPr>
      <w:r>
        <w:rPr>
          <w:noProof/>
          <w:color w:val="000000"/>
        </w:rPr>
        <mc:AlternateContent>
          <mc:Choice Requires="wps">
            <w:drawing>
              <wp:anchor distT="0" distB="0" distL="114300" distR="114300" simplePos="0" relativeHeight="251667456" behindDoc="0" locked="0" layoutInCell="1" allowOverlap="1" wp14:anchorId="375B7A32" wp14:editId="4B6BA163">
                <wp:simplePos x="0" y="0"/>
                <wp:positionH relativeFrom="column">
                  <wp:posOffset>5187315</wp:posOffset>
                </wp:positionH>
                <wp:positionV relativeFrom="paragraph">
                  <wp:posOffset>880110</wp:posOffset>
                </wp:positionV>
                <wp:extent cx="258130" cy="247650"/>
                <wp:effectExtent l="57150" t="19050" r="85090" b="95250"/>
                <wp:wrapNone/>
                <wp:docPr id="8" name="Прямоугольник 8"/>
                <wp:cNvGraphicFramePr/>
                <a:graphic xmlns:a="http://schemas.openxmlformats.org/drawingml/2006/main">
                  <a:graphicData uri="http://schemas.microsoft.com/office/word/2010/wordprocessingShape">
                    <wps:wsp>
                      <wps:cNvSpPr/>
                      <wps:spPr>
                        <a:xfrm>
                          <a:off x="0" y="0"/>
                          <a:ext cx="258130" cy="24765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52AB9927" w14:textId="77777777" w:rsidR="00555E00" w:rsidRPr="00494F59" w:rsidRDefault="00555E00" w:rsidP="00494F59">
                            <w:pPr>
                              <w:spacing w:line="240" w:lineRule="auto"/>
                              <w:ind w:firstLine="0"/>
                              <w:jc w:val="center"/>
                              <w:rPr>
                                <w:sz w:val="20"/>
                                <w:szCs w:val="20"/>
                                <w:lang w:val="en-US"/>
                              </w:rPr>
                            </w:pPr>
                            <w:r>
                              <w:rPr>
                                <w:sz w:val="20"/>
                                <w:szCs w:val="20"/>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AB1C28" id="Прямоугольник 8" o:spid="_x0000_s1026" style="position:absolute;left:0;text-align:left;margin-left:408.45pt;margin-top:69.3pt;width:20.3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55E00" w:rsidRPr="00494F59" w:rsidRDefault="00555E00" w:rsidP="00494F59">
                      <w:pPr>
                        <w:spacing w:line="240" w:lineRule="auto"/>
                        <w:ind w:firstLine="0"/>
                        <w:jc w:val="center"/>
                        <w:rPr>
                          <w:sz w:val="20"/>
                          <w:szCs w:val="20"/>
                          <w:lang w:val="en-US"/>
                        </w:rPr>
                      </w:pPr>
                      <w:r>
                        <w:rPr>
                          <w:sz w:val="20"/>
                          <w:szCs w:val="20"/>
                          <w:lang w:val="en-US"/>
                        </w:rPr>
                        <w:t>4</w:t>
                      </w:r>
                    </w:p>
                  </w:txbxContent>
                </v:textbox>
              </v:rect>
            </w:pict>
          </mc:Fallback>
        </mc:AlternateContent>
      </w:r>
      <w:r>
        <w:rPr>
          <w:noProof/>
          <w:color w:val="000000"/>
        </w:rPr>
        <mc:AlternateContent>
          <mc:Choice Requires="wps">
            <w:drawing>
              <wp:anchor distT="0" distB="0" distL="114300" distR="114300" simplePos="0" relativeHeight="251665408" behindDoc="0" locked="0" layoutInCell="1" allowOverlap="1" wp14:anchorId="7B1B28E8" wp14:editId="5BFD333B">
                <wp:simplePos x="0" y="0"/>
                <wp:positionH relativeFrom="column">
                  <wp:posOffset>4615815</wp:posOffset>
                </wp:positionH>
                <wp:positionV relativeFrom="paragraph">
                  <wp:posOffset>260985</wp:posOffset>
                </wp:positionV>
                <wp:extent cx="258130" cy="247650"/>
                <wp:effectExtent l="57150" t="19050" r="85090" b="95250"/>
                <wp:wrapNone/>
                <wp:docPr id="7" name="Прямоугольник 7"/>
                <wp:cNvGraphicFramePr/>
                <a:graphic xmlns:a="http://schemas.openxmlformats.org/drawingml/2006/main">
                  <a:graphicData uri="http://schemas.microsoft.com/office/word/2010/wordprocessingShape">
                    <wps:wsp>
                      <wps:cNvSpPr/>
                      <wps:spPr>
                        <a:xfrm>
                          <a:off x="0" y="0"/>
                          <a:ext cx="258130" cy="24765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78E812E4" w14:textId="77777777" w:rsidR="00555E00" w:rsidRPr="00494F59" w:rsidRDefault="00555E00" w:rsidP="00494F59">
                            <w:pPr>
                              <w:spacing w:line="240" w:lineRule="auto"/>
                              <w:ind w:firstLine="0"/>
                              <w:jc w:val="center"/>
                              <w:rPr>
                                <w:sz w:val="20"/>
                                <w:szCs w:val="20"/>
                                <w:lang w:val="en-US"/>
                              </w:rPr>
                            </w:pPr>
                            <w:r>
                              <w:rPr>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AB1C28" id="Прямоугольник 7" o:spid="_x0000_s1027" style="position:absolute;left:0;text-align:left;margin-left:363.45pt;margin-top:20.55pt;width:20.3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55E00" w:rsidRPr="00494F59" w:rsidRDefault="00555E00" w:rsidP="00494F59">
                      <w:pPr>
                        <w:spacing w:line="240" w:lineRule="auto"/>
                        <w:ind w:firstLine="0"/>
                        <w:jc w:val="center"/>
                        <w:rPr>
                          <w:sz w:val="20"/>
                          <w:szCs w:val="20"/>
                          <w:lang w:val="en-US"/>
                        </w:rPr>
                      </w:pPr>
                      <w:r>
                        <w:rPr>
                          <w:sz w:val="20"/>
                          <w:szCs w:val="20"/>
                          <w:lang w:val="en-US"/>
                        </w:rPr>
                        <w:t>3</w:t>
                      </w:r>
                    </w:p>
                  </w:txbxContent>
                </v:textbox>
              </v:rect>
            </w:pict>
          </mc:Fallback>
        </mc:AlternateContent>
      </w:r>
      <w:r>
        <w:rPr>
          <w:noProof/>
          <w:color w:val="000000"/>
        </w:rPr>
        <mc:AlternateContent>
          <mc:Choice Requires="wps">
            <w:drawing>
              <wp:anchor distT="0" distB="0" distL="114300" distR="114300" simplePos="0" relativeHeight="251663360" behindDoc="0" locked="0" layoutInCell="1" allowOverlap="1" wp14:anchorId="1BA34E74" wp14:editId="630580D2">
                <wp:simplePos x="0" y="0"/>
                <wp:positionH relativeFrom="column">
                  <wp:posOffset>2501265</wp:posOffset>
                </wp:positionH>
                <wp:positionV relativeFrom="paragraph">
                  <wp:posOffset>2366010</wp:posOffset>
                </wp:positionV>
                <wp:extent cx="258130" cy="247650"/>
                <wp:effectExtent l="57150" t="19050" r="85090" b="95250"/>
                <wp:wrapNone/>
                <wp:docPr id="6" name="Прямоугольник 6"/>
                <wp:cNvGraphicFramePr/>
                <a:graphic xmlns:a="http://schemas.openxmlformats.org/drawingml/2006/main">
                  <a:graphicData uri="http://schemas.microsoft.com/office/word/2010/wordprocessingShape">
                    <wps:wsp>
                      <wps:cNvSpPr/>
                      <wps:spPr>
                        <a:xfrm>
                          <a:off x="0" y="0"/>
                          <a:ext cx="258130" cy="24765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2EC7B1FF" w14:textId="77777777" w:rsidR="00555E00" w:rsidRPr="00494F59" w:rsidRDefault="00555E00" w:rsidP="00494F59">
                            <w:pPr>
                              <w:spacing w:line="240" w:lineRule="auto"/>
                              <w:ind w:firstLine="0"/>
                              <w:jc w:val="center"/>
                              <w:rPr>
                                <w:sz w:val="20"/>
                                <w:szCs w:val="20"/>
                                <w:lang w:val="en-US"/>
                              </w:rPr>
                            </w:pPr>
                            <w:r>
                              <w:rPr>
                                <w:sz w:val="20"/>
                                <w:szCs w:val="20"/>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AB1C28" id="Прямоугольник 6" o:spid="_x0000_s1028" style="position:absolute;left:0;text-align:left;margin-left:196.95pt;margin-top:186.3pt;width:20.3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55E00" w:rsidRPr="00494F59" w:rsidRDefault="00555E00" w:rsidP="00494F59">
                      <w:pPr>
                        <w:spacing w:line="240" w:lineRule="auto"/>
                        <w:ind w:firstLine="0"/>
                        <w:jc w:val="center"/>
                        <w:rPr>
                          <w:sz w:val="20"/>
                          <w:szCs w:val="20"/>
                          <w:lang w:val="en-US"/>
                        </w:rPr>
                      </w:pPr>
                      <w:r>
                        <w:rPr>
                          <w:sz w:val="20"/>
                          <w:szCs w:val="20"/>
                          <w:lang w:val="en-US"/>
                        </w:rPr>
                        <w:t>5</w:t>
                      </w:r>
                    </w:p>
                  </w:txbxContent>
                </v:textbox>
              </v:rect>
            </w:pict>
          </mc:Fallback>
        </mc:AlternateContent>
      </w:r>
      <w:r>
        <w:rPr>
          <w:noProof/>
          <w:color w:val="000000"/>
        </w:rPr>
        <mc:AlternateContent>
          <mc:Choice Requires="wps">
            <w:drawing>
              <wp:anchor distT="0" distB="0" distL="114300" distR="114300" simplePos="0" relativeHeight="251661312" behindDoc="0" locked="0" layoutInCell="1" allowOverlap="1" wp14:anchorId="652BD978" wp14:editId="5E42C0FC">
                <wp:simplePos x="0" y="0"/>
                <wp:positionH relativeFrom="column">
                  <wp:posOffset>453390</wp:posOffset>
                </wp:positionH>
                <wp:positionV relativeFrom="paragraph">
                  <wp:posOffset>1051560</wp:posOffset>
                </wp:positionV>
                <wp:extent cx="258130" cy="247650"/>
                <wp:effectExtent l="57150" t="19050" r="85090" b="95250"/>
                <wp:wrapNone/>
                <wp:docPr id="5" name="Прямоугольник 5"/>
                <wp:cNvGraphicFramePr/>
                <a:graphic xmlns:a="http://schemas.openxmlformats.org/drawingml/2006/main">
                  <a:graphicData uri="http://schemas.microsoft.com/office/word/2010/wordprocessingShape">
                    <wps:wsp>
                      <wps:cNvSpPr/>
                      <wps:spPr>
                        <a:xfrm>
                          <a:off x="0" y="0"/>
                          <a:ext cx="258130" cy="24765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479CED57" w14:textId="77777777" w:rsidR="00555E00" w:rsidRPr="00494F59" w:rsidRDefault="00555E00" w:rsidP="00494F59">
                            <w:pPr>
                              <w:spacing w:line="240" w:lineRule="auto"/>
                              <w:ind w:firstLine="0"/>
                              <w:jc w:val="center"/>
                              <w:rPr>
                                <w:sz w:val="20"/>
                                <w:szCs w:val="20"/>
                                <w:lang w:val="en-US"/>
                              </w:rPr>
                            </w:pPr>
                            <w:r>
                              <w:rPr>
                                <w:sz w:val="20"/>
                                <w:szCs w:val="2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AB1C28" id="Прямоугольник 5" o:spid="_x0000_s1029" style="position:absolute;left:0;text-align:left;margin-left:35.7pt;margin-top:82.8pt;width:20.3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55E00" w:rsidRPr="00494F59" w:rsidRDefault="00555E00" w:rsidP="00494F59">
                      <w:pPr>
                        <w:spacing w:line="240" w:lineRule="auto"/>
                        <w:ind w:firstLine="0"/>
                        <w:jc w:val="center"/>
                        <w:rPr>
                          <w:sz w:val="20"/>
                          <w:szCs w:val="20"/>
                          <w:lang w:val="en-US"/>
                        </w:rPr>
                      </w:pPr>
                      <w:r>
                        <w:rPr>
                          <w:sz w:val="20"/>
                          <w:szCs w:val="20"/>
                          <w:lang w:val="en-US"/>
                        </w:rPr>
                        <w:t>2</w:t>
                      </w:r>
                    </w:p>
                  </w:txbxContent>
                </v:textbox>
              </v:rect>
            </w:pict>
          </mc:Fallback>
        </mc:AlternateContent>
      </w:r>
      <w:r>
        <w:rPr>
          <w:noProof/>
          <w:color w:val="000000"/>
        </w:rPr>
        <mc:AlternateContent>
          <mc:Choice Requires="wps">
            <w:drawing>
              <wp:anchor distT="0" distB="0" distL="114300" distR="114300" simplePos="0" relativeHeight="251659264" behindDoc="0" locked="0" layoutInCell="1" allowOverlap="1" wp14:anchorId="41F26F12" wp14:editId="0C9BD21F">
                <wp:simplePos x="0" y="0"/>
                <wp:positionH relativeFrom="column">
                  <wp:posOffset>2501265</wp:posOffset>
                </wp:positionH>
                <wp:positionV relativeFrom="paragraph">
                  <wp:posOffset>26670</wp:posOffset>
                </wp:positionV>
                <wp:extent cx="258130" cy="247650"/>
                <wp:effectExtent l="57150" t="19050" r="85090" b="95250"/>
                <wp:wrapNone/>
                <wp:docPr id="4" name="Прямоугольник 4"/>
                <wp:cNvGraphicFramePr/>
                <a:graphic xmlns:a="http://schemas.openxmlformats.org/drawingml/2006/main">
                  <a:graphicData uri="http://schemas.microsoft.com/office/word/2010/wordprocessingShape">
                    <wps:wsp>
                      <wps:cNvSpPr/>
                      <wps:spPr>
                        <a:xfrm>
                          <a:off x="0" y="0"/>
                          <a:ext cx="258130" cy="24765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30FF4EC3" w14:textId="77777777" w:rsidR="00555E00" w:rsidRPr="00494F59" w:rsidRDefault="00555E00" w:rsidP="00494F59">
                            <w:pPr>
                              <w:spacing w:line="240" w:lineRule="auto"/>
                              <w:ind w:firstLine="0"/>
                              <w:jc w:val="center"/>
                              <w:rPr>
                                <w:sz w:val="20"/>
                                <w:szCs w:val="20"/>
                                <w:lang w:val="en-US"/>
                              </w:rPr>
                            </w:pPr>
                            <w:r w:rsidRPr="00494F59">
                              <w:rPr>
                                <w:sz w:val="20"/>
                                <w:szCs w:val="20"/>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id="Прямоугольник 4" o:spid="_x0000_s1030" style="position:absolute;left:0;text-align:left;margin-left:196.95pt;margin-top:2.1pt;width:20.3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55E00" w:rsidRPr="00494F59" w:rsidRDefault="00555E00" w:rsidP="00494F59">
                      <w:pPr>
                        <w:spacing w:line="240" w:lineRule="auto"/>
                        <w:ind w:firstLine="0"/>
                        <w:jc w:val="center"/>
                        <w:rPr>
                          <w:sz w:val="20"/>
                          <w:szCs w:val="20"/>
                          <w:lang w:val="en-US"/>
                        </w:rPr>
                      </w:pPr>
                      <w:r w:rsidRPr="00494F59">
                        <w:rPr>
                          <w:sz w:val="20"/>
                          <w:szCs w:val="20"/>
                          <w:lang w:val="en-US"/>
                        </w:rPr>
                        <w:t>1</w:t>
                      </w:r>
                    </w:p>
                  </w:txbxContent>
                </v:textbox>
              </v:rect>
            </w:pict>
          </mc:Fallback>
        </mc:AlternateContent>
      </w:r>
      <w:r w:rsidR="00525BD9" w:rsidRPr="00525BD9">
        <w:rPr>
          <w:noProof/>
          <w:color w:val="000000"/>
        </w:rPr>
        <w:drawing>
          <wp:inline distT="0" distB="0" distL="0" distR="0" wp14:anchorId="50D894CD" wp14:editId="1FD15664">
            <wp:extent cx="5940425" cy="3343732"/>
            <wp:effectExtent l="0" t="0" r="3175" b="9525"/>
            <wp:docPr id="1" name="Рисунок 1" descr="E:\!work_lilya\20211012_GS_docs\Скаут\scout_maps_pictures\scout_maps_admi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_lilya\20211012_GS_docs\Скаут\scout_maps_pictures\scout_maps_admin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3732"/>
                    </a:xfrm>
                    <a:prstGeom prst="rect">
                      <a:avLst/>
                    </a:prstGeom>
                    <a:noFill/>
                    <a:ln>
                      <a:noFill/>
                    </a:ln>
                  </pic:spPr>
                </pic:pic>
              </a:graphicData>
            </a:graphic>
          </wp:inline>
        </w:drawing>
      </w:r>
    </w:p>
    <w:p w14:paraId="036D7310" w14:textId="77777777" w:rsidR="00A809B3" w:rsidRDefault="00A809B3"/>
    <w:p w14:paraId="18E3DBF2" w14:textId="77777777" w:rsidR="0091715A" w:rsidRDefault="00CE33CD">
      <w:r>
        <w:t>Панель администрирования разделена на следующие блоки:</w:t>
      </w:r>
    </w:p>
    <w:p w14:paraId="7879900D" w14:textId="77777777" w:rsidR="0091715A" w:rsidRDefault="00CE33CD">
      <w:pPr>
        <w:numPr>
          <w:ilvl w:val="0"/>
          <w:numId w:val="9"/>
        </w:numPr>
        <w:pBdr>
          <w:top w:val="nil"/>
          <w:left w:val="nil"/>
          <w:bottom w:val="nil"/>
          <w:right w:val="nil"/>
          <w:between w:val="nil"/>
        </w:pBdr>
        <w:rPr>
          <w:color w:val="000000"/>
        </w:rPr>
      </w:pPr>
      <w:r>
        <w:rPr>
          <w:color w:val="000000"/>
        </w:rPr>
        <w:t>Панель пользователя (на панели расположены кнопки для перехода к профилю, справке, карте и выхода из системы).</w:t>
      </w:r>
    </w:p>
    <w:p w14:paraId="6A984B51" w14:textId="77777777" w:rsidR="0091715A" w:rsidRDefault="00CE33CD">
      <w:pPr>
        <w:numPr>
          <w:ilvl w:val="0"/>
          <w:numId w:val="9"/>
        </w:numPr>
        <w:pBdr>
          <w:top w:val="nil"/>
          <w:left w:val="nil"/>
          <w:bottom w:val="nil"/>
          <w:right w:val="nil"/>
          <w:between w:val="nil"/>
        </w:pBdr>
        <w:rPr>
          <w:color w:val="000000"/>
        </w:rPr>
      </w:pPr>
      <w:r>
        <w:rPr>
          <w:color w:val="000000"/>
        </w:rPr>
        <w:t>Навигационная панель функциональных блоков (в этом блоке расположены основные инструменты для управления системой).</w:t>
      </w:r>
    </w:p>
    <w:p w14:paraId="6F8E415B" w14:textId="77777777" w:rsidR="0091715A" w:rsidRDefault="00CE33CD">
      <w:pPr>
        <w:numPr>
          <w:ilvl w:val="0"/>
          <w:numId w:val="9"/>
        </w:numPr>
        <w:pBdr>
          <w:top w:val="nil"/>
          <w:left w:val="nil"/>
          <w:bottom w:val="nil"/>
          <w:right w:val="nil"/>
          <w:between w:val="nil"/>
        </w:pBdr>
        <w:rPr>
          <w:color w:val="000000"/>
        </w:rPr>
      </w:pPr>
      <w:r>
        <w:rPr>
          <w:color w:val="000000"/>
        </w:rPr>
        <w:t>Строка вкладок (в каждой вкладке сосредоточена информация и набор кнопок, позволяющий управлять ей</w:t>
      </w:r>
      <w:r w:rsidR="00595F5F">
        <w:rPr>
          <w:color w:val="000000"/>
        </w:rPr>
        <w:t>)</w:t>
      </w:r>
      <w:r>
        <w:rPr>
          <w:color w:val="000000"/>
        </w:rPr>
        <w:t xml:space="preserve">. </w:t>
      </w:r>
    </w:p>
    <w:p w14:paraId="3F6E4595" w14:textId="77777777" w:rsidR="0091715A" w:rsidRDefault="00CE33CD">
      <w:pPr>
        <w:numPr>
          <w:ilvl w:val="0"/>
          <w:numId w:val="9"/>
        </w:numPr>
        <w:pBdr>
          <w:top w:val="nil"/>
          <w:left w:val="nil"/>
          <w:bottom w:val="nil"/>
          <w:right w:val="nil"/>
          <w:between w:val="nil"/>
        </w:pBdr>
        <w:rPr>
          <w:color w:val="000000"/>
        </w:rPr>
      </w:pPr>
      <w:r>
        <w:rPr>
          <w:color w:val="000000"/>
        </w:rPr>
        <w:t>Поисковая строка (поисковая строка и фильтрация необходимы для поиска элементов системы).</w:t>
      </w:r>
    </w:p>
    <w:p w14:paraId="047032FC" w14:textId="77777777" w:rsidR="0091715A" w:rsidRDefault="00CE33CD">
      <w:pPr>
        <w:numPr>
          <w:ilvl w:val="0"/>
          <w:numId w:val="9"/>
        </w:numPr>
        <w:pBdr>
          <w:top w:val="nil"/>
          <w:left w:val="nil"/>
          <w:bottom w:val="nil"/>
          <w:right w:val="nil"/>
          <w:between w:val="nil"/>
        </w:pBdr>
        <w:rPr>
          <w:color w:val="000000"/>
        </w:rPr>
      </w:pPr>
      <w:r>
        <w:rPr>
          <w:color w:val="000000"/>
        </w:rPr>
        <w:lastRenderedPageBreak/>
        <w:t>Окно администрирования (в окне отображаются выбранные элементы и их составляющие).</w:t>
      </w:r>
    </w:p>
    <w:p w14:paraId="5F609675" w14:textId="77777777" w:rsidR="0091715A" w:rsidRDefault="00CE33CD">
      <w:r>
        <w:br w:type="page"/>
      </w:r>
    </w:p>
    <w:p w14:paraId="1778E717" w14:textId="77777777" w:rsidR="0091715A" w:rsidRDefault="00CE33CD">
      <w:pPr>
        <w:pStyle w:val="1"/>
        <w:numPr>
          <w:ilvl w:val="0"/>
          <w:numId w:val="14"/>
        </w:numPr>
      </w:pPr>
      <w:bookmarkStart w:id="10" w:name="_Toc85703351"/>
      <w:r>
        <w:lastRenderedPageBreak/>
        <w:t>Основные сведения об элементах управления</w:t>
      </w:r>
      <w:bookmarkEnd w:id="10"/>
    </w:p>
    <w:p w14:paraId="14461601" w14:textId="77777777" w:rsidR="0091715A" w:rsidRDefault="00CE33CD">
      <w:pPr>
        <w:pStyle w:val="2"/>
        <w:numPr>
          <w:ilvl w:val="1"/>
          <w:numId w:val="14"/>
        </w:numPr>
      </w:pPr>
      <w:bookmarkStart w:id="11" w:name="_Toc85703352"/>
      <w:r>
        <w:t>Сортировка таблиц</w:t>
      </w:r>
      <w:bookmarkEnd w:id="11"/>
    </w:p>
    <w:p w14:paraId="5FC6E420" w14:textId="77777777" w:rsidR="0091715A" w:rsidRDefault="00CE33CD">
      <w:r>
        <w:t>Вся информация об основных элементах системы (пользователи, организации, слои, отчеты и т.д.) представлена на соответствующих вкладках в табличном виде. Используя эти таблицы, администратор может провести сортировку имеющихся данных.</w:t>
      </w:r>
    </w:p>
    <w:p w14:paraId="6C2A8F91" w14:textId="77777777" w:rsidR="0091715A" w:rsidRDefault="00CE33CD">
      <w:r>
        <w:t xml:space="preserve">Чтобы упорядочить информацию о конкретном элементе системы, </w:t>
      </w:r>
      <w:r w:rsidR="00C72E0C">
        <w:t>необходимо перейти</w:t>
      </w:r>
      <w:r>
        <w:t xml:space="preserve"> на вкладку с этим элементом и наж</w:t>
      </w:r>
      <w:r w:rsidR="00C72E0C">
        <w:t>ать</w:t>
      </w:r>
      <w:r>
        <w:t xml:space="preserve"> левой кнопкой мыши по заголовку той графы, по данным которой должна пройти сортировка. При повторном нажатии на заголовок графы сортировка пройдет в обратном порядке.</w:t>
      </w:r>
    </w:p>
    <w:p w14:paraId="37D295C1" w14:textId="77777777" w:rsidR="0091715A" w:rsidRDefault="0091715A"/>
    <w:p w14:paraId="24C7CC21" w14:textId="77777777" w:rsidR="0091715A" w:rsidRDefault="00CE33CD">
      <w:pPr>
        <w:pStyle w:val="2"/>
        <w:numPr>
          <w:ilvl w:val="1"/>
          <w:numId w:val="14"/>
        </w:numPr>
      </w:pPr>
      <w:bookmarkStart w:id="12" w:name="_Toc85703353"/>
      <w:r>
        <w:t>Поисковая строка и фильтр</w:t>
      </w:r>
      <w:bookmarkEnd w:id="12"/>
    </w:p>
    <w:p w14:paraId="1FEEDE9D" w14:textId="77777777" w:rsidR="0091715A" w:rsidRDefault="00CE33CD">
      <w:r>
        <w:t>При переходе на интересующую администратора вкладку в правой части страницы становится доступна поисковая строка, которая предназначена для поиска конкретных данных в панели администрирования.</w:t>
      </w:r>
    </w:p>
    <w:p w14:paraId="29DEF199" w14:textId="77777777" w:rsidR="0091715A" w:rsidRDefault="00CE33CD">
      <w:r>
        <w:t>Чтобы осуществить поиск элемента, введите часть его названия в поисковую строку, после чего в окне администрирования отобразятся все элементы, соответствующие введенному запросу. Поиск может быть осуществлен по всем элементам системы.</w:t>
      </w:r>
    </w:p>
    <w:p w14:paraId="68E735C6" w14:textId="77777777" w:rsidR="0091715A" w:rsidRDefault="00CE33CD">
      <w:r>
        <w:t>Кроме того, администратор может воспользоваться фильтром, который расположен под поисковой строкой. Он необходим для сортировки данных по уже заданным критериям поиска.</w:t>
      </w:r>
    </w:p>
    <w:p w14:paraId="0906D9CE" w14:textId="77777777" w:rsidR="0091715A" w:rsidRDefault="00CE33CD">
      <w:r>
        <w:t>Чтобы система выдала наиболее точные результаты поиска, администратор может воспользоваться поисковой строкой и фильтром одновременно (там, где доступны сразу два инструмента). Фильтр не доступен в следующих разделах: управление (вкладка «Организации»), слои (вкладка «Группы»), отчеты (вкладка «Список отчетов») и справочники (вкладка «Изображения»).</w:t>
      </w:r>
    </w:p>
    <w:p w14:paraId="66DE6463" w14:textId="77777777" w:rsidR="0091715A" w:rsidRDefault="0091715A"/>
    <w:p w14:paraId="7CBE1EC6" w14:textId="77777777" w:rsidR="0091715A" w:rsidRDefault="00CE33CD">
      <w:pPr>
        <w:pStyle w:val="2"/>
        <w:numPr>
          <w:ilvl w:val="1"/>
          <w:numId w:val="14"/>
        </w:numPr>
      </w:pPr>
      <w:bookmarkStart w:id="13" w:name="_Toc85703354"/>
      <w:r>
        <w:t>Добавление новой записи</w:t>
      </w:r>
      <w:bookmarkEnd w:id="13"/>
    </w:p>
    <w:p w14:paraId="24AF98F4" w14:textId="77777777" w:rsidR="0091715A" w:rsidRDefault="00CE33CD">
      <w:r>
        <w:t>Чтобы добавить новый элемент, пользователю необходимо перейти в интересующий его раздел и нажать на появившуюся в окне администрирования кнопку «Создать».</w:t>
      </w:r>
    </w:p>
    <w:p w14:paraId="7F8B8867" w14:textId="77777777" w:rsidR="0091715A" w:rsidRDefault="00CE33CD">
      <w:r>
        <w:t>При нажатии на эту кнопку открывается новое окно, в котором пользователю необходимо заполнить обязательные поля для ввода и нажать на кнопку «Сохранить и выйти». Для отмены добавления нового элемента, необходимо нажать на кнопку «Отмена».</w:t>
      </w:r>
    </w:p>
    <w:p w14:paraId="26FCC75D" w14:textId="77777777" w:rsidR="0091715A" w:rsidRDefault="00CE33CD">
      <w:r>
        <w:t>Кнопка «Создать» доступна во всех разделах блока «Меню», кроме разделов «Отчеты» и «Управление» (вкладки «Права доступа» и «Права на группы»).</w:t>
      </w:r>
    </w:p>
    <w:p w14:paraId="4A78FCA6" w14:textId="77777777" w:rsidR="0091715A" w:rsidRDefault="0091715A"/>
    <w:p w14:paraId="1E81392F" w14:textId="77777777" w:rsidR="0091715A" w:rsidRDefault="00CE33CD">
      <w:pPr>
        <w:pStyle w:val="2"/>
        <w:numPr>
          <w:ilvl w:val="1"/>
          <w:numId w:val="14"/>
        </w:numPr>
      </w:pPr>
      <w:bookmarkStart w:id="14" w:name="_Toc85703355"/>
      <w:r>
        <w:lastRenderedPageBreak/>
        <w:t>Редактирование записи</w:t>
      </w:r>
      <w:bookmarkEnd w:id="14"/>
    </w:p>
    <w:p w14:paraId="5E7B817C" w14:textId="77777777" w:rsidR="0091715A" w:rsidRDefault="00CE33CD">
      <w:r>
        <w:t>Чтобы изменить данные о некотором элементе, пользователю необходимо перейти в интересующий его раздел, навести курсор мыши на строку с названи</w:t>
      </w:r>
      <w:r w:rsidR="008005D7">
        <w:t>ем элемента и нажать на кнопку «</w:t>
      </w:r>
      <w:r>
        <w:t>Редактировать», которая расположена в правой части выделенной строки.</w:t>
      </w:r>
    </w:p>
    <w:p w14:paraId="432361D7" w14:textId="77777777" w:rsidR="0091715A" w:rsidRDefault="00CE33CD">
      <w:r>
        <w:t>При нажатии на эту кнопку в окне администрирования открывается форма, в которой пользователю необходимо ввести новую информацию о выбранном элементе и нажать кнопку «Сохранить и выйти». Чтобы отменить редактирование элемента, необходимо нажать на кнопку «Отмена».</w:t>
      </w:r>
    </w:p>
    <w:p w14:paraId="3F6D4F3F" w14:textId="77777777" w:rsidR="0091715A" w:rsidRDefault="00CE33CD">
      <w:r>
        <w:t>Кроме того, форма для редактирования может быть открыта путем двойного нажатия левой кнопкой мыши по строке с названием элемента. Пользователю доступно редактирование во всех разделах блока «Меню», кроме разделов «Управление» (вкладки «Права доступа» и «Права на группы») и «Отчеты» (вкладка «Права на отчеты»).</w:t>
      </w:r>
    </w:p>
    <w:p w14:paraId="5F85EB11" w14:textId="77777777" w:rsidR="0091715A" w:rsidRDefault="0091715A"/>
    <w:p w14:paraId="2F97DA72" w14:textId="77777777" w:rsidR="0091715A" w:rsidRDefault="00CE33CD">
      <w:pPr>
        <w:pStyle w:val="2"/>
        <w:numPr>
          <w:ilvl w:val="1"/>
          <w:numId w:val="14"/>
        </w:numPr>
      </w:pPr>
      <w:bookmarkStart w:id="15" w:name="_Toc85703356"/>
      <w:r>
        <w:t>Удаление записи</w:t>
      </w:r>
      <w:bookmarkEnd w:id="15"/>
    </w:p>
    <w:p w14:paraId="6FA41723" w14:textId="77777777" w:rsidR="0091715A" w:rsidRDefault="00CE33CD">
      <w:r>
        <w:t>Чтобы удалить конкретный элемент, пользователю необходимо перейти в интересующий его раздел, навести курсор мыши на строку с названием этого элемента и нажать на кнопку </w:t>
      </w:r>
      <w:r w:rsidR="008005D7">
        <w:t>«</w:t>
      </w:r>
      <w:r>
        <w:t>Удалить», которая расположена в правой части выделенной строки.</w:t>
      </w:r>
    </w:p>
    <w:p w14:paraId="05187DBF" w14:textId="77777777" w:rsidR="0091715A" w:rsidRDefault="00CE33CD">
      <w:r>
        <w:t>При нажатии на эту кнопку в окне администрирования открывается диалоговое окно, подтверждающее удаление элемента. Чтобы удалить элемент из системы, пользователю необходимо нажать кнопку «Ок». Чтобы отменить удаление, необходимо нажать кнопку «Отмена».</w:t>
      </w:r>
    </w:p>
    <w:p w14:paraId="179CCEBF" w14:textId="77777777" w:rsidR="0091715A" w:rsidRDefault="00CE33CD">
      <w:r>
        <w:t>Кроме того, в системе предусмотрен инструмент для удаления сразу нескольких элементов. Для этого пользователю необходимо навести курсор мыши на строки с этими элементами и поставить галочку напротив их названий. После этого в нижней части окна администрирования становится доступна кнопка «Удалить». При нажатии на эту кнопку открывается диалоговое окно, подтверждающее удаление выбранных элементов.</w:t>
      </w:r>
    </w:p>
    <w:p w14:paraId="75B43E5D" w14:textId="77777777" w:rsidR="0091715A" w:rsidRDefault="00CE33CD">
      <w:r>
        <w:t>Пользователю доступно удаление элементов во всех разделах блока навигационной панели, кроме блока «Слои» (вкладка «Системные слои»), блока «Права на слои» и блока «Отчеты» (вкладка «Права на отчеты»).</w:t>
      </w:r>
    </w:p>
    <w:p w14:paraId="1EC972D8" w14:textId="77777777" w:rsidR="0091715A" w:rsidRDefault="00CE33CD">
      <w:r>
        <w:rPr>
          <w:i/>
        </w:rPr>
        <w:t>Примечание</w:t>
      </w:r>
      <w:r>
        <w:t>. При попытке удаления своего пользователя или организации в окне администрирования появляется диалоговое окно, информирующее пользователя о том, что удаление невозможно</w:t>
      </w:r>
    </w:p>
    <w:p w14:paraId="31478217" w14:textId="77777777" w:rsidR="0091715A" w:rsidRDefault="0091715A"/>
    <w:p w14:paraId="1F5679FC" w14:textId="77777777" w:rsidR="0091715A" w:rsidRDefault="00CE33CD">
      <w:pPr>
        <w:pStyle w:val="2"/>
        <w:numPr>
          <w:ilvl w:val="1"/>
          <w:numId w:val="14"/>
        </w:numPr>
      </w:pPr>
      <w:bookmarkStart w:id="16" w:name="_Toc85703357"/>
      <w:r>
        <w:t>Экспорт данных</w:t>
      </w:r>
      <w:bookmarkEnd w:id="16"/>
    </w:p>
    <w:p w14:paraId="539272EA" w14:textId="77777777" w:rsidR="0091715A" w:rsidRDefault="00CE33CD">
      <w:r>
        <w:lastRenderedPageBreak/>
        <w:t>Кнопка «Экспорт» необходима для выгрузки данных в виде отдельного Excel-файла. Если администратор воспользуется поисковой строкой и после этого нажмет кнопку «Экспорт», скачанный Excel-файл будет содержать информацию только о найденных элементах.</w:t>
      </w:r>
    </w:p>
    <w:p w14:paraId="344F67F4" w14:textId="77777777" w:rsidR="0091715A" w:rsidRDefault="00CE33CD">
      <w:pPr>
        <w:spacing w:after="200" w:line="276" w:lineRule="auto"/>
        <w:ind w:firstLine="0"/>
        <w:jc w:val="left"/>
      </w:pPr>
      <w:r>
        <w:br w:type="page"/>
      </w:r>
    </w:p>
    <w:p w14:paraId="6553D986" w14:textId="77777777" w:rsidR="0091715A" w:rsidRDefault="00CE33CD">
      <w:pPr>
        <w:pStyle w:val="1"/>
        <w:numPr>
          <w:ilvl w:val="0"/>
          <w:numId w:val="14"/>
        </w:numPr>
      </w:pPr>
      <w:bookmarkStart w:id="17" w:name="_Toc85703358"/>
      <w:r>
        <w:lastRenderedPageBreak/>
        <w:t>Панель пользователя</w:t>
      </w:r>
      <w:bookmarkEnd w:id="17"/>
    </w:p>
    <w:p w14:paraId="5CCCDA5F" w14:textId="77777777" w:rsidR="0091715A" w:rsidRDefault="00CE33CD">
      <w:r>
        <w:t>Панель инструментов состоит из следующих элементов:</w:t>
      </w:r>
    </w:p>
    <w:p w14:paraId="39E24F8B" w14:textId="77777777" w:rsidR="0091715A" w:rsidRDefault="00A84969" w:rsidP="008005D7">
      <w:pPr>
        <w:numPr>
          <w:ilvl w:val="0"/>
          <w:numId w:val="2"/>
        </w:numPr>
        <w:pBdr>
          <w:top w:val="nil"/>
          <w:left w:val="nil"/>
          <w:bottom w:val="nil"/>
          <w:right w:val="nil"/>
          <w:between w:val="nil"/>
        </w:pBdr>
        <w:tabs>
          <w:tab w:val="left" w:pos="1134"/>
        </w:tabs>
        <w:ind w:left="0" w:firstLine="709"/>
        <w:rPr>
          <w:color w:val="000000"/>
        </w:rPr>
      </w:pPr>
      <w:r>
        <w:rPr>
          <w:color w:val="000000"/>
        </w:rPr>
        <w:t>«</w:t>
      </w:r>
      <w:r w:rsidR="00CE33CD">
        <w:rPr>
          <w:color w:val="000000"/>
        </w:rPr>
        <w:t>ФИО пользователя</w:t>
      </w:r>
      <w:r>
        <w:rPr>
          <w:color w:val="000000"/>
        </w:rPr>
        <w:t>»</w:t>
      </w:r>
      <w:r w:rsidR="00CE33CD">
        <w:rPr>
          <w:color w:val="000000"/>
        </w:rPr>
        <w:t xml:space="preserve"> (при нажатии на ФИО откроется страница редактирования персональных данных)</w:t>
      </w:r>
      <w:r w:rsidR="008005D7">
        <w:rPr>
          <w:color w:val="000000"/>
        </w:rPr>
        <w:t>;</w:t>
      </w:r>
    </w:p>
    <w:p w14:paraId="3A1269F4" w14:textId="77777777" w:rsidR="0091715A" w:rsidRDefault="00A84969" w:rsidP="008005D7">
      <w:pPr>
        <w:numPr>
          <w:ilvl w:val="0"/>
          <w:numId w:val="2"/>
        </w:numPr>
        <w:pBdr>
          <w:top w:val="nil"/>
          <w:left w:val="nil"/>
          <w:bottom w:val="nil"/>
          <w:right w:val="nil"/>
          <w:between w:val="nil"/>
        </w:pBdr>
        <w:tabs>
          <w:tab w:val="left" w:pos="1134"/>
        </w:tabs>
        <w:ind w:left="0" w:firstLine="709"/>
        <w:rPr>
          <w:color w:val="000000"/>
        </w:rPr>
      </w:pPr>
      <w:r>
        <w:rPr>
          <w:color w:val="000000"/>
        </w:rPr>
        <w:t>«</w:t>
      </w:r>
      <w:r w:rsidR="00CE33CD">
        <w:rPr>
          <w:color w:val="000000"/>
        </w:rPr>
        <w:t>Помощь</w:t>
      </w:r>
      <w:r>
        <w:rPr>
          <w:color w:val="000000"/>
        </w:rPr>
        <w:t>»</w:t>
      </w:r>
      <w:r w:rsidR="00CE33CD">
        <w:rPr>
          <w:color w:val="000000"/>
        </w:rPr>
        <w:t xml:space="preserve"> (при нажатии на кнопку «Помощь» происходит переадресация пользователя с главной страницы системы на страницу с данным руководством)</w:t>
      </w:r>
      <w:r w:rsidR="008005D7">
        <w:rPr>
          <w:color w:val="000000"/>
        </w:rPr>
        <w:t>;</w:t>
      </w:r>
    </w:p>
    <w:p w14:paraId="6F77830A" w14:textId="77777777" w:rsidR="0091715A" w:rsidRDefault="00A84969" w:rsidP="008005D7">
      <w:pPr>
        <w:numPr>
          <w:ilvl w:val="0"/>
          <w:numId w:val="2"/>
        </w:numPr>
        <w:pBdr>
          <w:top w:val="nil"/>
          <w:left w:val="nil"/>
          <w:bottom w:val="nil"/>
          <w:right w:val="nil"/>
          <w:between w:val="nil"/>
        </w:pBdr>
        <w:tabs>
          <w:tab w:val="left" w:pos="1134"/>
        </w:tabs>
        <w:ind w:left="0" w:firstLine="709"/>
        <w:rPr>
          <w:color w:val="000000"/>
        </w:rPr>
      </w:pPr>
      <w:r>
        <w:rPr>
          <w:color w:val="000000"/>
        </w:rPr>
        <w:t>«</w:t>
      </w:r>
      <w:r w:rsidR="00CE33CD">
        <w:rPr>
          <w:color w:val="000000"/>
        </w:rPr>
        <w:t>Карта</w:t>
      </w:r>
      <w:r>
        <w:rPr>
          <w:color w:val="000000"/>
        </w:rPr>
        <w:t>»</w:t>
      </w:r>
      <w:r w:rsidR="00CE33CD">
        <w:rPr>
          <w:color w:val="000000"/>
        </w:rPr>
        <w:t xml:space="preserve"> (при нажатии на кнопку «Карта» осуществляет перех</w:t>
      </w:r>
      <w:r w:rsidR="008005D7">
        <w:rPr>
          <w:color w:val="000000"/>
        </w:rPr>
        <w:t>од на главную страницу системы);</w:t>
      </w:r>
    </w:p>
    <w:p w14:paraId="56EB08D3" w14:textId="77777777" w:rsidR="0091715A" w:rsidRDefault="00A84969" w:rsidP="008005D7">
      <w:pPr>
        <w:numPr>
          <w:ilvl w:val="0"/>
          <w:numId w:val="2"/>
        </w:numPr>
        <w:pBdr>
          <w:top w:val="nil"/>
          <w:left w:val="nil"/>
          <w:bottom w:val="nil"/>
          <w:right w:val="nil"/>
          <w:between w:val="nil"/>
        </w:pBdr>
        <w:tabs>
          <w:tab w:val="left" w:pos="1134"/>
        </w:tabs>
        <w:ind w:left="0" w:firstLine="709"/>
        <w:rPr>
          <w:color w:val="000000"/>
        </w:rPr>
      </w:pPr>
      <w:r>
        <w:rPr>
          <w:color w:val="000000"/>
        </w:rPr>
        <w:t>«</w:t>
      </w:r>
      <w:r w:rsidR="00CE33CD">
        <w:rPr>
          <w:color w:val="000000"/>
        </w:rPr>
        <w:t>Выход</w:t>
      </w:r>
      <w:r>
        <w:rPr>
          <w:color w:val="000000"/>
        </w:rPr>
        <w:t>»</w:t>
      </w:r>
      <w:r w:rsidR="00CE33CD">
        <w:rPr>
          <w:color w:val="000000"/>
        </w:rPr>
        <w:t xml:space="preserve"> (при нажатии на кнопку «Выход осуществляется выход из пользовательского аккаунта)</w:t>
      </w:r>
      <w:r w:rsidR="008005D7">
        <w:rPr>
          <w:color w:val="000000"/>
        </w:rPr>
        <w:t>.</w:t>
      </w:r>
    </w:p>
    <w:p w14:paraId="11BE599A" w14:textId="77777777" w:rsidR="001854AC" w:rsidRDefault="001854AC" w:rsidP="001854AC">
      <w:pPr>
        <w:pBdr>
          <w:top w:val="nil"/>
          <w:left w:val="nil"/>
          <w:bottom w:val="nil"/>
          <w:right w:val="nil"/>
          <w:between w:val="nil"/>
        </w:pBdr>
        <w:tabs>
          <w:tab w:val="left" w:pos="1134"/>
        </w:tabs>
        <w:ind w:left="709" w:firstLine="0"/>
        <w:rPr>
          <w:color w:val="000000"/>
        </w:rPr>
      </w:pPr>
    </w:p>
    <w:p w14:paraId="4E801F58" w14:textId="77777777" w:rsidR="0091715A" w:rsidRDefault="00CE33CD">
      <w:pPr>
        <w:ind w:firstLine="0"/>
        <w:jc w:val="left"/>
      </w:pPr>
      <w:r>
        <w:rPr>
          <w:noProof/>
        </w:rPr>
        <w:drawing>
          <wp:inline distT="0" distB="0" distL="0" distR="0" wp14:anchorId="3CEBEC9B" wp14:editId="41F305E8">
            <wp:extent cx="5804694" cy="286286"/>
            <wp:effectExtent l="0" t="0" r="0" b="0"/>
            <wp:docPr id="99" name="image30.png"/>
            <wp:cNvGraphicFramePr/>
            <a:graphic xmlns:a="http://schemas.openxmlformats.org/drawingml/2006/main">
              <a:graphicData uri="http://schemas.openxmlformats.org/drawingml/2006/picture">
                <pic:pic xmlns:pic="http://schemas.openxmlformats.org/drawingml/2006/picture">
                  <pic:nvPicPr>
                    <pic:cNvPr id="99" name="image30.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804694" cy="286286"/>
                    </a:xfrm>
                    <a:prstGeom prst="rect">
                      <a:avLst/>
                    </a:prstGeom>
                    <a:ln/>
                  </pic:spPr>
                </pic:pic>
              </a:graphicData>
            </a:graphic>
          </wp:inline>
        </w:drawing>
      </w:r>
    </w:p>
    <w:p w14:paraId="243F47DD" w14:textId="77777777" w:rsidR="0091715A" w:rsidRDefault="00CE33CD">
      <w:pPr>
        <w:spacing w:after="200" w:line="276" w:lineRule="auto"/>
        <w:ind w:firstLine="0"/>
        <w:jc w:val="left"/>
      </w:pPr>
      <w:r>
        <w:br w:type="page"/>
      </w:r>
    </w:p>
    <w:p w14:paraId="2AB4BB68" w14:textId="77777777" w:rsidR="0091715A" w:rsidRDefault="00CE33CD">
      <w:pPr>
        <w:pStyle w:val="1"/>
        <w:numPr>
          <w:ilvl w:val="0"/>
          <w:numId w:val="14"/>
        </w:numPr>
      </w:pPr>
      <w:bookmarkStart w:id="18" w:name="_Toc85703359"/>
      <w:r>
        <w:lastRenderedPageBreak/>
        <w:t>Навигационная панель функциональных блоков</w:t>
      </w:r>
      <w:bookmarkEnd w:id="18"/>
      <w:r>
        <w:t xml:space="preserve"> </w:t>
      </w:r>
    </w:p>
    <w:p w14:paraId="7286619D" w14:textId="77777777" w:rsidR="0091715A" w:rsidRDefault="00CE33CD">
      <w:r>
        <w:t>Навигационная панель имеет следующие функциональные блоки</w:t>
      </w:r>
      <w:r w:rsidR="00A84969">
        <w:t>:</w:t>
      </w:r>
      <w:r>
        <w:t xml:space="preserve"> </w:t>
      </w:r>
    </w:p>
    <w:p w14:paraId="285BC643" w14:textId="77777777" w:rsidR="0091715A" w:rsidRDefault="00CE33CD">
      <w:pPr>
        <w:numPr>
          <w:ilvl w:val="0"/>
          <w:numId w:val="2"/>
        </w:numPr>
        <w:pBdr>
          <w:top w:val="nil"/>
          <w:left w:val="nil"/>
          <w:bottom w:val="nil"/>
          <w:right w:val="nil"/>
          <w:between w:val="nil"/>
        </w:pBdr>
        <w:tabs>
          <w:tab w:val="left" w:pos="1134"/>
        </w:tabs>
        <w:ind w:left="0" w:firstLine="709"/>
        <w:rPr>
          <w:color w:val="000000"/>
        </w:rPr>
      </w:pPr>
      <w:r>
        <w:rPr>
          <w:color w:val="000000"/>
        </w:rPr>
        <w:t>«Управление»;</w:t>
      </w:r>
    </w:p>
    <w:p w14:paraId="63D1C67D" w14:textId="77777777" w:rsidR="0091715A" w:rsidRDefault="00CE33CD">
      <w:pPr>
        <w:numPr>
          <w:ilvl w:val="0"/>
          <w:numId w:val="2"/>
        </w:numPr>
        <w:pBdr>
          <w:top w:val="nil"/>
          <w:left w:val="nil"/>
          <w:bottom w:val="nil"/>
          <w:right w:val="nil"/>
          <w:between w:val="nil"/>
        </w:pBdr>
        <w:tabs>
          <w:tab w:val="left" w:pos="1134"/>
        </w:tabs>
        <w:ind w:left="0" w:firstLine="709"/>
        <w:rPr>
          <w:color w:val="000000"/>
        </w:rPr>
      </w:pPr>
      <w:r>
        <w:rPr>
          <w:color w:val="000000"/>
        </w:rPr>
        <w:t xml:space="preserve"> «Задания»</w:t>
      </w:r>
    </w:p>
    <w:p w14:paraId="01B89490" w14:textId="77777777" w:rsidR="0091715A" w:rsidRDefault="00CE33CD">
      <w:pPr>
        <w:numPr>
          <w:ilvl w:val="0"/>
          <w:numId w:val="2"/>
        </w:numPr>
        <w:pBdr>
          <w:top w:val="nil"/>
          <w:left w:val="nil"/>
          <w:bottom w:val="nil"/>
          <w:right w:val="nil"/>
          <w:between w:val="nil"/>
        </w:pBdr>
        <w:tabs>
          <w:tab w:val="left" w:pos="1134"/>
        </w:tabs>
        <w:ind w:left="0" w:firstLine="709"/>
        <w:rPr>
          <w:color w:val="000000"/>
        </w:rPr>
      </w:pPr>
      <w:r>
        <w:rPr>
          <w:color w:val="000000"/>
        </w:rPr>
        <w:t>«Слои»;</w:t>
      </w:r>
    </w:p>
    <w:p w14:paraId="2128020D" w14:textId="77777777" w:rsidR="0091715A" w:rsidRDefault="00CE33CD">
      <w:pPr>
        <w:numPr>
          <w:ilvl w:val="0"/>
          <w:numId w:val="2"/>
        </w:numPr>
        <w:pBdr>
          <w:top w:val="nil"/>
          <w:left w:val="nil"/>
          <w:bottom w:val="nil"/>
          <w:right w:val="nil"/>
          <w:between w:val="nil"/>
        </w:pBdr>
        <w:tabs>
          <w:tab w:val="left" w:pos="1134"/>
        </w:tabs>
        <w:ind w:left="0" w:firstLine="709"/>
        <w:rPr>
          <w:color w:val="000000"/>
        </w:rPr>
      </w:pPr>
      <w:r>
        <w:rPr>
          <w:color w:val="000000"/>
        </w:rPr>
        <w:t>«Права на слои»;</w:t>
      </w:r>
    </w:p>
    <w:p w14:paraId="16E366DF" w14:textId="77777777" w:rsidR="0091715A" w:rsidRDefault="00CE33CD">
      <w:pPr>
        <w:numPr>
          <w:ilvl w:val="0"/>
          <w:numId w:val="2"/>
        </w:numPr>
        <w:pBdr>
          <w:top w:val="nil"/>
          <w:left w:val="nil"/>
          <w:bottom w:val="nil"/>
          <w:right w:val="nil"/>
          <w:between w:val="nil"/>
        </w:pBdr>
        <w:tabs>
          <w:tab w:val="left" w:pos="1134"/>
        </w:tabs>
        <w:ind w:left="0" w:firstLine="709"/>
        <w:rPr>
          <w:color w:val="000000"/>
        </w:rPr>
      </w:pPr>
      <w:r>
        <w:rPr>
          <w:color w:val="000000"/>
        </w:rPr>
        <w:t>«Отчеты»;</w:t>
      </w:r>
    </w:p>
    <w:p w14:paraId="2CEE41B2" w14:textId="77777777" w:rsidR="0091715A" w:rsidRDefault="00CE33CD">
      <w:pPr>
        <w:numPr>
          <w:ilvl w:val="0"/>
          <w:numId w:val="2"/>
        </w:numPr>
        <w:pBdr>
          <w:top w:val="nil"/>
          <w:left w:val="nil"/>
          <w:bottom w:val="nil"/>
          <w:right w:val="nil"/>
          <w:between w:val="nil"/>
        </w:pBdr>
        <w:tabs>
          <w:tab w:val="left" w:pos="1134"/>
        </w:tabs>
        <w:ind w:left="0" w:firstLine="709"/>
        <w:rPr>
          <w:color w:val="000000"/>
        </w:rPr>
      </w:pPr>
      <w:r>
        <w:rPr>
          <w:color w:val="000000"/>
        </w:rPr>
        <w:t>«Хранилища»;</w:t>
      </w:r>
    </w:p>
    <w:p w14:paraId="4B5B047B" w14:textId="77777777" w:rsidR="0091715A" w:rsidRDefault="00CE33CD">
      <w:pPr>
        <w:numPr>
          <w:ilvl w:val="0"/>
          <w:numId w:val="2"/>
        </w:numPr>
        <w:pBdr>
          <w:top w:val="nil"/>
          <w:left w:val="nil"/>
          <w:bottom w:val="nil"/>
          <w:right w:val="nil"/>
          <w:between w:val="nil"/>
        </w:pBdr>
        <w:tabs>
          <w:tab w:val="left" w:pos="1134"/>
        </w:tabs>
        <w:ind w:left="0" w:firstLine="709"/>
        <w:rPr>
          <w:color w:val="000000"/>
        </w:rPr>
      </w:pPr>
      <w:r>
        <w:rPr>
          <w:color w:val="000000"/>
        </w:rPr>
        <w:t>«Настройки».</w:t>
      </w:r>
    </w:p>
    <w:p w14:paraId="7DC7D313" w14:textId="77777777" w:rsidR="00A84969" w:rsidRDefault="00A84969" w:rsidP="00A84969">
      <w:pPr>
        <w:pBdr>
          <w:top w:val="nil"/>
          <w:left w:val="nil"/>
          <w:bottom w:val="nil"/>
          <w:right w:val="nil"/>
          <w:between w:val="nil"/>
        </w:pBdr>
        <w:tabs>
          <w:tab w:val="left" w:pos="1134"/>
        </w:tabs>
        <w:ind w:left="709" w:firstLine="0"/>
        <w:rPr>
          <w:color w:val="000000"/>
        </w:rPr>
      </w:pPr>
    </w:p>
    <w:p w14:paraId="75F96B6C" w14:textId="77777777" w:rsidR="00A84969" w:rsidRDefault="00A84969" w:rsidP="00A84969">
      <w:pPr>
        <w:pBdr>
          <w:top w:val="nil"/>
          <w:left w:val="nil"/>
          <w:bottom w:val="nil"/>
          <w:right w:val="nil"/>
          <w:between w:val="nil"/>
        </w:pBdr>
        <w:tabs>
          <w:tab w:val="left" w:pos="1134"/>
        </w:tabs>
        <w:ind w:left="709" w:firstLine="0"/>
        <w:rPr>
          <w:color w:val="000000"/>
        </w:rPr>
      </w:pPr>
      <w:r>
        <w:rPr>
          <w:noProof/>
        </w:rPr>
        <w:drawing>
          <wp:inline distT="0" distB="0" distL="0" distR="0" wp14:anchorId="67EEBB5D" wp14:editId="4C96CD61">
            <wp:extent cx="781050" cy="5343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050" cy="5343525"/>
                    </a:xfrm>
                    <a:prstGeom prst="rect">
                      <a:avLst/>
                    </a:prstGeom>
                  </pic:spPr>
                </pic:pic>
              </a:graphicData>
            </a:graphic>
          </wp:inline>
        </w:drawing>
      </w:r>
    </w:p>
    <w:p w14:paraId="7C9B013F" w14:textId="77777777" w:rsidR="0091715A" w:rsidRDefault="00CE33CD">
      <w:pPr>
        <w:spacing w:after="200" w:line="276" w:lineRule="auto"/>
        <w:ind w:firstLine="0"/>
        <w:jc w:val="left"/>
      </w:pPr>
      <w:r>
        <w:br w:type="page"/>
      </w:r>
    </w:p>
    <w:p w14:paraId="618BC732" w14:textId="77777777" w:rsidR="0091715A" w:rsidRDefault="00CE33CD">
      <w:pPr>
        <w:pStyle w:val="1"/>
        <w:numPr>
          <w:ilvl w:val="0"/>
          <w:numId w:val="14"/>
        </w:numPr>
      </w:pPr>
      <w:bookmarkStart w:id="19" w:name="_Toc85703360"/>
      <w:r>
        <w:lastRenderedPageBreak/>
        <w:t>Блок «Управление»</w:t>
      </w:r>
      <w:bookmarkEnd w:id="19"/>
    </w:p>
    <w:p w14:paraId="4A65A600" w14:textId="77777777" w:rsidR="0091715A" w:rsidRDefault="00595F5F">
      <w:r>
        <w:t xml:space="preserve">В блоке </w:t>
      </w:r>
      <w:r w:rsidR="00CE33CD">
        <w:t>«Управление» администратор может ознакомиться с подробной информацией о пользователях системы, организациях и их правах на группы.</w:t>
      </w:r>
    </w:p>
    <w:p w14:paraId="389E29DD" w14:textId="77777777" w:rsidR="0091715A" w:rsidRDefault="00CE33CD">
      <w:r>
        <w:t xml:space="preserve">При переходе на вкладки «Пользователи», «Организации» или «Кластеры организации» администратору становятся доступны следующие элементы управления: сортировка таблиц поисковая строка, добавление новой записи, </w:t>
      </w:r>
      <w:hyperlink r:id="rId15" w:anchor="edit-element">
        <w:r>
          <w:t>редактирование записи</w:t>
        </w:r>
      </w:hyperlink>
      <w:r>
        <w:t>, удаление записи, экспорт данных</w:t>
      </w:r>
      <w:r w:rsidR="00C72E0C">
        <w:t>.</w:t>
      </w:r>
    </w:p>
    <w:p w14:paraId="26B8D14A" w14:textId="77777777" w:rsidR="0091715A" w:rsidRDefault="0091715A"/>
    <w:p w14:paraId="1B41BABC" w14:textId="77777777" w:rsidR="0091715A" w:rsidRDefault="00CE33CD">
      <w:pPr>
        <w:pStyle w:val="2"/>
        <w:numPr>
          <w:ilvl w:val="1"/>
          <w:numId w:val="14"/>
        </w:numPr>
      </w:pPr>
      <w:bookmarkStart w:id="20" w:name="_Toc85703361"/>
      <w:r>
        <w:t>Вкладка «Пользователи»</w:t>
      </w:r>
      <w:bookmarkEnd w:id="20"/>
    </w:p>
    <w:p w14:paraId="43A57046" w14:textId="77777777" w:rsidR="0091715A" w:rsidRDefault="00CE33CD">
      <w:r>
        <w:t>Вкладка «Пользователи» содержит основную информацию о зарегистрированных пользователях системы. При переходе на эту вкладку становится доступна таблица со следующими графами:</w:t>
      </w:r>
    </w:p>
    <w:p w14:paraId="3CD10D30" w14:textId="77777777" w:rsidR="0091715A" w:rsidRDefault="00CE33CD">
      <w:pPr>
        <w:numPr>
          <w:ilvl w:val="2"/>
          <w:numId w:val="5"/>
        </w:numPr>
        <w:pBdr>
          <w:top w:val="nil"/>
          <w:left w:val="nil"/>
          <w:bottom w:val="nil"/>
          <w:right w:val="nil"/>
          <w:between w:val="nil"/>
        </w:pBdr>
        <w:ind w:left="0" w:firstLine="709"/>
        <w:rPr>
          <w:color w:val="000000"/>
        </w:rPr>
      </w:pPr>
      <w:r>
        <w:rPr>
          <w:color w:val="000000"/>
        </w:rPr>
        <w:t>«ФИО» - имя пользователя в полной форме;</w:t>
      </w:r>
    </w:p>
    <w:p w14:paraId="3AF3C986" w14:textId="77777777" w:rsidR="0091715A" w:rsidRDefault="00CE33CD">
      <w:pPr>
        <w:numPr>
          <w:ilvl w:val="2"/>
          <w:numId w:val="5"/>
        </w:numPr>
        <w:pBdr>
          <w:top w:val="nil"/>
          <w:left w:val="nil"/>
          <w:bottom w:val="nil"/>
          <w:right w:val="nil"/>
          <w:between w:val="nil"/>
        </w:pBdr>
        <w:ind w:left="0" w:firstLine="709"/>
        <w:rPr>
          <w:color w:val="000000"/>
        </w:rPr>
      </w:pPr>
      <w:r>
        <w:rPr>
          <w:color w:val="000000"/>
        </w:rPr>
        <w:t>«Логин» - имя пользователя, под которым осуществляется вход в систему);</w:t>
      </w:r>
    </w:p>
    <w:p w14:paraId="3586E06A" w14:textId="77777777" w:rsidR="0091715A" w:rsidRDefault="00CE33CD">
      <w:pPr>
        <w:numPr>
          <w:ilvl w:val="2"/>
          <w:numId w:val="5"/>
        </w:numPr>
        <w:pBdr>
          <w:top w:val="nil"/>
          <w:left w:val="nil"/>
          <w:bottom w:val="nil"/>
          <w:right w:val="nil"/>
          <w:between w:val="nil"/>
        </w:pBdr>
        <w:ind w:left="0" w:firstLine="709"/>
        <w:rPr>
          <w:color w:val="000000"/>
        </w:rPr>
      </w:pPr>
      <w:r>
        <w:rPr>
          <w:color w:val="000000"/>
        </w:rPr>
        <w:t xml:space="preserve">«Роль» - роль пользователя в системе (администратор, заказчик и т.д.); </w:t>
      </w:r>
    </w:p>
    <w:p w14:paraId="125C07F8" w14:textId="77777777" w:rsidR="0091715A" w:rsidRDefault="00CE33CD">
      <w:pPr>
        <w:numPr>
          <w:ilvl w:val="2"/>
          <w:numId w:val="5"/>
        </w:numPr>
        <w:pBdr>
          <w:top w:val="nil"/>
          <w:left w:val="nil"/>
          <w:bottom w:val="nil"/>
          <w:right w:val="nil"/>
          <w:between w:val="nil"/>
        </w:pBdr>
        <w:ind w:left="0" w:firstLine="709"/>
        <w:rPr>
          <w:color w:val="000000"/>
        </w:rPr>
      </w:pPr>
      <w:r>
        <w:rPr>
          <w:color w:val="000000"/>
        </w:rPr>
        <w:t>«Организация» - принадлежность пользователя к </w:t>
      </w:r>
      <w:hyperlink r:id="rId16" w:anchor="orgs">
        <w:r>
          <w:rPr>
            <w:color w:val="000000"/>
          </w:rPr>
          <w:t>организации</w:t>
        </w:r>
      </w:hyperlink>
      <w:r>
        <w:rPr>
          <w:color w:val="000000"/>
        </w:rPr>
        <w:t>;</w:t>
      </w:r>
    </w:p>
    <w:p w14:paraId="6FAA772E" w14:textId="77777777" w:rsidR="0091715A" w:rsidRDefault="00CE33CD">
      <w:pPr>
        <w:numPr>
          <w:ilvl w:val="2"/>
          <w:numId w:val="5"/>
        </w:numPr>
        <w:pBdr>
          <w:top w:val="nil"/>
          <w:left w:val="nil"/>
          <w:bottom w:val="nil"/>
          <w:right w:val="nil"/>
          <w:between w:val="nil"/>
        </w:pBdr>
        <w:ind w:left="0" w:firstLine="709"/>
        <w:rPr>
          <w:color w:val="000000"/>
        </w:rPr>
      </w:pPr>
      <w:r>
        <w:rPr>
          <w:color w:val="000000"/>
        </w:rPr>
        <w:t>«Админ» - в этой графе расположены переключатели, определяющие наличие прав администрирования у пользователя.</w:t>
      </w:r>
    </w:p>
    <w:p w14:paraId="79AB017D" w14:textId="77777777" w:rsidR="00A809B3" w:rsidRDefault="00A809B3" w:rsidP="00A809B3">
      <w:pPr>
        <w:pBdr>
          <w:top w:val="nil"/>
          <w:left w:val="nil"/>
          <w:bottom w:val="nil"/>
          <w:right w:val="nil"/>
          <w:between w:val="nil"/>
        </w:pBdr>
        <w:ind w:left="709" w:firstLine="0"/>
        <w:rPr>
          <w:color w:val="000000"/>
        </w:rPr>
      </w:pPr>
    </w:p>
    <w:p w14:paraId="30651A43" w14:textId="77777777" w:rsidR="0091715A" w:rsidRDefault="00CE33CD">
      <w:pPr>
        <w:ind w:firstLine="0"/>
      </w:pPr>
      <w:r>
        <w:rPr>
          <w:noProof/>
        </w:rPr>
        <w:drawing>
          <wp:inline distT="0" distB="0" distL="0" distR="0" wp14:anchorId="5051DFF9" wp14:editId="700A3636">
            <wp:extent cx="5940425" cy="3344207"/>
            <wp:effectExtent l="19050" t="19050" r="22225" b="27940"/>
            <wp:docPr id="9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940425" cy="3344207"/>
                    </a:xfrm>
                    <a:prstGeom prst="rect">
                      <a:avLst/>
                    </a:prstGeom>
                    <a:ln w="9525">
                      <a:solidFill>
                        <a:srgbClr val="000000"/>
                      </a:solidFill>
                      <a:prstDash val="solid"/>
                    </a:ln>
                  </pic:spPr>
                </pic:pic>
              </a:graphicData>
            </a:graphic>
          </wp:inline>
        </w:drawing>
      </w:r>
    </w:p>
    <w:p w14:paraId="31AD4DF0" w14:textId="77777777" w:rsidR="0091715A" w:rsidRDefault="0091715A">
      <w:pPr>
        <w:ind w:firstLine="0"/>
      </w:pPr>
    </w:p>
    <w:p w14:paraId="6093C29B" w14:textId="77777777" w:rsidR="00A809B3" w:rsidRDefault="00A809B3">
      <w:pPr>
        <w:ind w:firstLine="0"/>
      </w:pPr>
    </w:p>
    <w:p w14:paraId="1F9DAD05" w14:textId="77777777" w:rsidR="0091715A" w:rsidRDefault="00CE33CD">
      <w:pPr>
        <w:pStyle w:val="3"/>
        <w:numPr>
          <w:ilvl w:val="2"/>
          <w:numId w:val="14"/>
        </w:numPr>
      </w:pPr>
      <w:bookmarkStart w:id="21" w:name="_heading=h.1y810tw" w:colFirst="0" w:colLast="0"/>
      <w:bookmarkStart w:id="22" w:name="_Toc85703362"/>
      <w:bookmarkEnd w:id="21"/>
      <w:r>
        <w:lastRenderedPageBreak/>
        <w:t>Добавление нового пользователя</w:t>
      </w:r>
      <w:bookmarkEnd w:id="22"/>
      <w:r>
        <w:tab/>
      </w:r>
    </w:p>
    <w:p w14:paraId="7F036431" w14:textId="77777777" w:rsidR="0091715A" w:rsidRDefault="00CE33CD">
      <w:r>
        <w:t>Для добавления нового пользователя в систему нажмите кнопку «Создать», которая расположена на вкладке «Пользователи» пункта меню «Управление». При нажатии на эту кнопку в окне администрирования открывается форма для заполнения, в которой необходимо:</w:t>
      </w:r>
    </w:p>
    <w:p w14:paraId="4027A1AA" w14:textId="77777777" w:rsidR="0091715A" w:rsidRDefault="00CE33CD">
      <w:pPr>
        <w:numPr>
          <w:ilvl w:val="0"/>
          <w:numId w:val="12"/>
        </w:numPr>
        <w:pBdr>
          <w:top w:val="nil"/>
          <w:left w:val="nil"/>
          <w:bottom w:val="nil"/>
          <w:right w:val="nil"/>
          <w:between w:val="nil"/>
        </w:pBdr>
        <w:ind w:left="0" w:firstLine="709"/>
        <w:rPr>
          <w:color w:val="000000"/>
        </w:rPr>
      </w:pPr>
      <w:r>
        <w:rPr>
          <w:color w:val="000000"/>
        </w:rPr>
        <w:t>определить роль пользователя в системе;</w:t>
      </w:r>
    </w:p>
    <w:p w14:paraId="4B71C5F5" w14:textId="77777777" w:rsidR="0091715A" w:rsidRDefault="00CE33CD">
      <w:pPr>
        <w:numPr>
          <w:ilvl w:val="0"/>
          <w:numId w:val="12"/>
        </w:numPr>
        <w:pBdr>
          <w:top w:val="nil"/>
          <w:left w:val="nil"/>
          <w:bottom w:val="nil"/>
          <w:right w:val="nil"/>
          <w:between w:val="nil"/>
        </w:pBdr>
        <w:ind w:left="0" w:firstLine="709"/>
        <w:rPr>
          <w:color w:val="000000"/>
        </w:rPr>
      </w:pPr>
      <w:r>
        <w:rPr>
          <w:color w:val="000000"/>
        </w:rPr>
        <w:t>выбрать организацию, к которой он будет относиться;</w:t>
      </w:r>
    </w:p>
    <w:p w14:paraId="66C4219E" w14:textId="77777777" w:rsidR="0091715A" w:rsidRDefault="00CE33CD">
      <w:pPr>
        <w:numPr>
          <w:ilvl w:val="0"/>
          <w:numId w:val="12"/>
        </w:numPr>
        <w:pBdr>
          <w:top w:val="nil"/>
          <w:left w:val="nil"/>
          <w:bottom w:val="nil"/>
          <w:right w:val="nil"/>
          <w:between w:val="nil"/>
        </w:pBdr>
        <w:ind w:left="0" w:firstLine="709"/>
        <w:rPr>
          <w:color w:val="000000"/>
        </w:rPr>
      </w:pPr>
      <w:r>
        <w:rPr>
          <w:color w:val="000000"/>
        </w:rPr>
        <w:t>заполнить личные данные пользователя (его логин, ФИО, пароль, e-mail, номер телефо</w:t>
      </w:r>
      <w:r w:rsidR="00142696">
        <w:rPr>
          <w:color w:val="000000"/>
        </w:rPr>
        <w:t>на, адрес, факс, паспорт и ИНН);</w:t>
      </w:r>
    </w:p>
    <w:p w14:paraId="0D4A8D88" w14:textId="77777777" w:rsidR="0091715A" w:rsidRDefault="00CE33CD">
      <w:pPr>
        <w:numPr>
          <w:ilvl w:val="0"/>
          <w:numId w:val="12"/>
        </w:numPr>
        <w:pBdr>
          <w:top w:val="nil"/>
          <w:left w:val="nil"/>
          <w:bottom w:val="nil"/>
          <w:right w:val="nil"/>
          <w:between w:val="nil"/>
        </w:pBdr>
        <w:ind w:left="0" w:firstLine="709"/>
        <w:rPr>
          <w:color w:val="000000"/>
        </w:rPr>
      </w:pPr>
      <w:r>
        <w:rPr>
          <w:color w:val="000000"/>
        </w:rPr>
        <w:t>определить доступ к заданиям других организаций (</w:t>
      </w:r>
      <w:r>
        <w:rPr>
          <w:color w:val="000000"/>
          <w:highlight w:val="white"/>
        </w:rPr>
        <w:t>роль пользователя во всех доступных организациях будет одинаковая</w:t>
      </w:r>
      <w:r>
        <w:rPr>
          <w:color w:val="000000"/>
        </w:rPr>
        <w:t>).</w:t>
      </w:r>
    </w:p>
    <w:p w14:paraId="002459CD" w14:textId="77777777" w:rsidR="00A809B3" w:rsidRDefault="00A809B3" w:rsidP="00A809B3">
      <w:pPr>
        <w:pBdr>
          <w:top w:val="nil"/>
          <w:left w:val="nil"/>
          <w:bottom w:val="nil"/>
          <w:right w:val="nil"/>
          <w:between w:val="nil"/>
        </w:pBdr>
        <w:ind w:left="709" w:firstLine="0"/>
        <w:rPr>
          <w:color w:val="000000"/>
        </w:rPr>
      </w:pPr>
    </w:p>
    <w:p w14:paraId="0D95B437" w14:textId="77777777" w:rsidR="0016123E" w:rsidRDefault="00310F98">
      <w:pPr>
        <w:ind w:firstLine="0"/>
        <w:jc w:val="center"/>
      </w:pPr>
      <w:r>
        <w:pict w14:anchorId="52CE9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47.4pt">
            <v:imagedata r:id="rId17" o:title="scout_maps_admin_5"/>
          </v:shape>
        </w:pict>
      </w:r>
    </w:p>
    <w:p w14:paraId="432F51F0" w14:textId="77777777" w:rsidR="0091715A" w:rsidRDefault="0091715A"/>
    <w:p w14:paraId="09672FA0" w14:textId="77777777" w:rsidR="0091715A" w:rsidRDefault="00CE33CD">
      <w:pPr>
        <w:pStyle w:val="3"/>
        <w:numPr>
          <w:ilvl w:val="2"/>
          <w:numId w:val="14"/>
        </w:numPr>
      </w:pPr>
      <w:bookmarkStart w:id="23" w:name="_heading=h.4i7ojhp" w:colFirst="0" w:colLast="0"/>
      <w:bookmarkStart w:id="24" w:name="_Toc85703363"/>
      <w:bookmarkEnd w:id="23"/>
      <w:r>
        <w:t>Редактирование информации о пользователе</w:t>
      </w:r>
      <w:bookmarkEnd w:id="24"/>
    </w:p>
    <w:p w14:paraId="569AC518" w14:textId="77777777" w:rsidR="0091715A" w:rsidRDefault="00CE33CD">
      <w:r>
        <w:t xml:space="preserve">Для изменения информации о пользователе нажмите кнопку «Редактировать» или дважды щелкните по строке с ФИО выбранного пользователя. После этого в окне администрирования открывается форма (аналогичная форме добавления), в которой </w:t>
      </w:r>
      <w:r>
        <w:lastRenderedPageBreak/>
        <w:t>администратор может заполнить/изменить интересующие его поля с информацией о пользователе.</w:t>
      </w:r>
    </w:p>
    <w:p w14:paraId="0A881DDC" w14:textId="77777777" w:rsidR="0091715A" w:rsidRDefault="0091715A"/>
    <w:p w14:paraId="22EE493B" w14:textId="77777777" w:rsidR="0091715A" w:rsidRDefault="00CE33CD">
      <w:pPr>
        <w:pStyle w:val="3"/>
        <w:numPr>
          <w:ilvl w:val="2"/>
          <w:numId w:val="14"/>
        </w:numPr>
      </w:pPr>
      <w:bookmarkStart w:id="25" w:name="_heading=h.2xcytpi" w:colFirst="0" w:colLast="0"/>
      <w:bookmarkStart w:id="26" w:name="_Toc85703364"/>
      <w:bookmarkEnd w:id="25"/>
      <w:r>
        <w:t>Удаление пользователя</w:t>
      </w:r>
      <w:bookmarkEnd w:id="26"/>
    </w:p>
    <w:p w14:paraId="2A7C1AC7" w14:textId="77777777" w:rsidR="0091715A" w:rsidRDefault="00CE33CD">
      <w:r>
        <w:t>На вкладке «Пользователи» администратор может удалить одного или нескольких пользователей одновременно. При попытке удалить собственного пользователя в окне администрирования появляется диалоговое окно, информирующее администратора о том, что удаление невозможно.</w:t>
      </w:r>
    </w:p>
    <w:p w14:paraId="761BFC90" w14:textId="77777777" w:rsidR="0091715A" w:rsidRDefault="0091715A">
      <w:pPr>
        <w:ind w:firstLine="0"/>
      </w:pPr>
    </w:p>
    <w:p w14:paraId="2AB509F7" w14:textId="77777777" w:rsidR="0091715A" w:rsidRDefault="00CE33CD">
      <w:pPr>
        <w:pStyle w:val="3"/>
        <w:numPr>
          <w:ilvl w:val="2"/>
          <w:numId w:val="14"/>
        </w:numPr>
      </w:pPr>
      <w:bookmarkStart w:id="27" w:name="_heading=h.1ci93xb" w:colFirst="0" w:colLast="0"/>
      <w:bookmarkStart w:id="28" w:name="_Toc85703365"/>
      <w:bookmarkEnd w:id="27"/>
      <w:r>
        <w:t>Поиск пользователя</w:t>
      </w:r>
      <w:bookmarkEnd w:id="28"/>
    </w:p>
    <w:p w14:paraId="7E4C00B3" w14:textId="77777777" w:rsidR="0091715A" w:rsidRDefault="00CE33CD">
      <w:r>
        <w:t>При переходе на вкладку «Пользователи» администратор может воспользоваться поисковой строкой для поиска пользователей по их ФИО или логину. Чтобы найти пользователя по организации, роли или правам администрирования, необходимо воспользоваться фильтром, который расположен под поисковой строкой.</w:t>
      </w:r>
    </w:p>
    <w:p w14:paraId="44C3C72B" w14:textId="77777777" w:rsidR="0091715A" w:rsidRDefault="0091715A"/>
    <w:p w14:paraId="25BC8514" w14:textId="77777777" w:rsidR="0091715A" w:rsidRDefault="00CE33CD">
      <w:pPr>
        <w:pStyle w:val="2"/>
        <w:numPr>
          <w:ilvl w:val="1"/>
          <w:numId w:val="14"/>
        </w:numPr>
      </w:pPr>
      <w:bookmarkStart w:id="29" w:name="_Toc85703366"/>
      <w:r>
        <w:t>Вкладка «Организации»</w:t>
      </w:r>
      <w:bookmarkEnd w:id="29"/>
    </w:p>
    <w:p w14:paraId="4C4A1C8B" w14:textId="77777777" w:rsidR="0091715A" w:rsidRDefault="00CE33CD">
      <w:r>
        <w:t>При переходе на вкладку «Организация» администратор может ознакомиться со списком всех имеющихся организаций в системе:</w:t>
      </w:r>
    </w:p>
    <w:p w14:paraId="5235D6E3" w14:textId="77777777" w:rsidR="0091715A" w:rsidRDefault="00CE33CD">
      <w:pPr>
        <w:numPr>
          <w:ilvl w:val="2"/>
          <w:numId w:val="4"/>
        </w:numPr>
        <w:pBdr>
          <w:top w:val="nil"/>
          <w:left w:val="nil"/>
          <w:bottom w:val="nil"/>
          <w:right w:val="nil"/>
          <w:between w:val="nil"/>
        </w:pBdr>
        <w:ind w:left="0" w:firstLine="709"/>
        <w:rPr>
          <w:color w:val="000000"/>
        </w:rPr>
      </w:pPr>
      <w:r>
        <w:rPr>
          <w:color w:val="000000"/>
        </w:rPr>
        <w:t>графа «Название» - наименование организации;</w:t>
      </w:r>
    </w:p>
    <w:p w14:paraId="7681ACDC" w14:textId="77777777" w:rsidR="0091715A" w:rsidRDefault="00CE33CD">
      <w:pPr>
        <w:numPr>
          <w:ilvl w:val="2"/>
          <w:numId w:val="4"/>
        </w:numPr>
        <w:pBdr>
          <w:top w:val="nil"/>
          <w:left w:val="nil"/>
          <w:bottom w:val="nil"/>
          <w:right w:val="nil"/>
          <w:between w:val="nil"/>
        </w:pBdr>
        <w:ind w:left="0" w:firstLine="709"/>
        <w:rPr>
          <w:color w:val="000000"/>
        </w:rPr>
      </w:pPr>
      <w:r>
        <w:rPr>
          <w:color w:val="000000"/>
        </w:rPr>
        <w:t>графа «Пользователи» - количество пользователей, относящихся к организации.</w:t>
      </w:r>
    </w:p>
    <w:p w14:paraId="67D1716D" w14:textId="77777777" w:rsidR="00A809B3" w:rsidRDefault="00A809B3" w:rsidP="00A809B3">
      <w:pPr>
        <w:pBdr>
          <w:top w:val="nil"/>
          <w:left w:val="nil"/>
          <w:bottom w:val="nil"/>
          <w:right w:val="nil"/>
          <w:between w:val="nil"/>
        </w:pBdr>
        <w:ind w:left="709" w:firstLine="0"/>
        <w:rPr>
          <w:color w:val="000000"/>
        </w:rPr>
      </w:pPr>
    </w:p>
    <w:p w14:paraId="68F94606" w14:textId="77777777" w:rsidR="00AC7CF3" w:rsidRDefault="00310F98">
      <w:pPr>
        <w:ind w:firstLine="0"/>
      </w:pPr>
      <w:r>
        <w:pict w14:anchorId="5BB2729C">
          <v:shape id="_x0000_i1026" type="#_x0000_t75" style="width:467.4pt;height:262.8pt">
            <v:imagedata r:id="rId18" o:title="scout_maps_admin_6"/>
          </v:shape>
        </w:pict>
      </w:r>
    </w:p>
    <w:p w14:paraId="3E0055CE" w14:textId="77777777" w:rsidR="0091715A" w:rsidRDefault="0091715A">
      <w:pPr>
        <w:ind w:firstLine="0"/>
      </w:pPr>
    </w:p>
    <w:p w14:paraId="2DE8A2D1" w14:textId="77777777" w:rsidR="0091715A" w:rsidRDefault="00CE33CD">
      <w:pPr>
        <w:pStyle w:val="3"/>
        <w:numPr>
          <w:ilvl w:val="2"/>
          <w:numId w:val="14"/>
        </w:numPr>
      </w:pPr>
      <w:bookmarkStart w:id="30" w:name="_heading=h.2bn6wsx" w:colFirst="0" w:colLast="0"/>
      <w:bookmarkStart w:id="31" w:name="_Toc85703367"/>
      <w:bookmarkEnd w:id="30"/>
      <w:r>
        <w:t>Управление организациями</w:t>
      </w:r>
      <w:bookmarkEnd w:id="31"/>
    </w:p>
    <w:p w14:paraId="50BB03BE" w14:textId="77777777" w:rsidR="0091715A" w:rsidRDefault="00CE33CD">
      <w:r>
        <w:t>На вкладке «Организации» администратор может воспользоваться поисковой строкой, а также инструментами для добавления новых организаций, редактирования и удаления уже существующих.</w:t>
      </w:r>
    </w:p>
    <w:p w14:paraId="318B655E" w14:textId="77777777" w:rsidR="0016123E" w:rsidRDefault="0016123E"/>
    <w:p w14:paraId="4BBC9CB7" w14:textId="77777777" w:rsidR="0091715A" w:rsidRDefault="00CE33CD">
      <w:pPr>
        <w:pStyle w:val="3"/>
        <w:numPr>
          <w:ilvl w:val="2"/>
          <w:numId w:val="14"/>
        </w:numPr>
      </w:pPr>
      <w:bookmarkStart w:id="32" w:name="_heading=h.qsh70q" w:colFirst="0" w:colLast="0"/>
      <w:bookmarkStart w:id="33" w:name="_Toc85703368"/>
      <w:bookmarkEnd w:id="32"/>
      <w:r>
        <w:t>Добавление новой организации</w:t>
      </w:r>
      <w:bookmarkEnd w:id="33"/>
    </w:p>
    <w:p w14:paraId="1DD502F5" w14:textId="77777777" w:rsidR="0091715A" w:rsidRDefault="00CE33CD">
      <w:r>
        <w:t>Для добавления новой организации в систему нажмите на кнопку «Создать», которая расположена на вкладке «Организации». При нажатии на эту кнопку в окне администрирования открывается новое окно, в котором необходимо заполнить предлагаемые поля для ввода.</w:t>
      </w:r>
    </w:p>
    <w:p w14:paraId="0FDF28C1" w14:textId="77777777" w:rsidR="0091715A" w:rsidRDefault="00CE33CD">
      <w:r>
        <w:t>Справа от полей для ввода расположена «Видимая область» — это границы карты, которые будут видны пользователям организации при входе в систему. Администратор может воспользоваться шкалой масштаба для отдаления или приближения карты, а также изменить положение карты, нажав и удерживая левую кнопку мыши. Выбрав необходимый вид, администратор может нажать кнопку «Применить» для применения новых границ карты.</w:t>
      </w:r>
    </w:p>
    <w:p w14:paraId="7F2B2CFB" w14:textId="77777777" w:rsidR="00A809B3" w:rsidRDefault="00A809B3"/>
    <w:p w14:paraId="36699437" w14:textId="77777777" w:rsidR="0091715A" w:rsidRDefault="00310F98">
      <w:pPr>
        <w:ind w:firstLine="0"/>
      </w:pPr>
      <w:r>
        <w:rPr>
          <w:noProof/>
        </w:rPr>
        <w:pict w14:anchorId="67E3A615">
          <v:shape id="_x0000_i1027" type="#_x0000_t75" style="width:467.4pt;height:346.8pt">
            <v:imagedata r:id="rId19" o:title="scout_maps_admin_7"/>
          </v:shape>
        </w:pict>
      </w:r>
    </w:p>
    <w:p w14:paraId="0B67E5B7" w14:textId="77777777" w:rsidR="0091715A" w:rsidRDefault="0091715A">
      <w:pPr>
        <w:ind w:firstLine="0"/>
      </w:pPr>
    </w:p>
    <w:p w14:paraId="2BE447E4" w14:textId="77777777" w:rsidR="0091715A" w:rsidRDefault="00CE33CD">
      <w:pPr>
        <w:pStyle w:val="3"/>
        <w:numPr>
          <w:ilvl w:val="2"/>
          <w:numId w:val="14"/>
        </w:numPr>
      </w:pPr>
      <w:bookmarkStart w:id="34" w:name="_heading=h.3as4poj" w:colFirst="0" w:colLast="0"/>
      <w:bookmarkStart w:id="35" w:name="_Toc85703369"/>
      <w:bookmarkEnd w:id="34"/>
      <w:r>
        <w:t>Редактирование организации</w:t>
      </w:r>
      <w:bookmarkEnd w:id="35"/>
    </w:p>
    <w:p w14:paraId="6FA6C852" w14:textId="77777777" w:rsidR="0091715A" w:rsidRDefault="00CE33CD">
      <w:r>
        <w:t>На вкладке «Организации» администратору доступно редактирование информации об организациях системы. При нажатии на кнопку «Редактировать» (или при двойном щелчке по строке с выбранной организацией) открывается форма (с теми же полями, что и в форме добавления), в которой администратор может заполнить/изменить интересующие его поля с информацией об организации.</w:t>
      </w:r>
    </w:p>
    <w:p w14:paraId="6C5FF177" w14:textId="77777777" w:rsidR="0091715A" w:rsidRDefault="0091715A">
      <w:pPr>
        <w:rPr>
          <w:color w:val="196BAA"/>
        </w:rPr>
      </w:pPr>
    </w:p>
    <w:p w14:paraId="37BF4FDA" w14:textId="77777777" w:rsidR="0091715A" w:rsidRDefault="00CE33CD">
      <w:pPr>
        <w:pStyle w:val="3"/>
        <w:numPr>
          <w:ilvl w:val="2"/>
          <w:numId w:val="14"/>
        </w:numPr>
      </w:pPr>
      <w:bookmarkStart w:id="36" w:name="_heading=h.1pxezwc" w:colFirst="0" w:colLast="0"/>
      <w:bookmarkStart w:id="37" w:name="_Toc85703370"/>
      <w:bookmarkEnd w:id="36"/>
      <w:r>
        <w:t>Удаление организации</w:t>
      </w:r>
      <w:bookmarkEnd w:id="37"/>
    </w:p>
    <w:p w14:paraId="41672E25" w14:textId="77777777" w:rsidR="0091715A" w:rsidRDefault="00CE33CD">
      <w:r>
        <w:t>При переходе на вкладку «Организации» администратор может удалить одну или несколько организаций одновременно. При попытке удалить собственную организацию, в окне администрирования появляется диалоговое окно, информирующее администратора о том, что такое удаление невозможно.</w:t>
      </w:r>
    </w:p>
    <w:p w14:paraId="2E621404" w14:textId="77777777" w:rsidR="0091715A" w:rsidRDefault="0091715A">
      <w:pPr>
        <w:ind w:firstLine="0"/>
      </w:pPr>
    </w:p>
    <w:p w14:paraId="03A69760" w14:textId="77777777" w:rsidR="0091715A" w:rsidRDefault="00CE33CD">
      <w:pPr>
        <w:pStyle w:val="3"/>
        <w:numPr>
          <w:ilvl w:val="2"/>
          <w:numId w:val="14"/>
        </w:numPr>
      </w:pPr>
      <w:bookmarkStart w:id="38" w:name="_heading=h.49x2ik5" w:colFirst="0" w:colLast="0"/>
      <w:bookmarkStart w:id="39" w:name="_Toc85703371"/>
      <w:bookmarkEnd w:id="38"/>
      <w:r>
        <w:t>Поиск организации</w:t>
      </w:r>
      <w:bookmarkEnd w:id="39"/>
    </w:p>
    <w:p w14:paraId="290A0103" w14:textId="77777777" w:rsidR="0091715A" w:rsidRDefault="00CE33CD">
      <w:r>
        <w:t>При переходе на вкладку «Организации» администратор может воспользоваться поисковой строкой для поиска организаций по их названиям.</w:t>
      </w:r>
    </w:p>
    <w:p w14:paraId="7FD5A056" w14:textId="77777777" w:rsidR="0091715A" w:rsidRDefault="0091715A"/>
    <w:p w14:paraId="4174F1B0" w14:textId="77777777" w:rsidR="0091715A" w:rsidRDefault="00CE33CD">
      <w:pPr>
        <w:pStyle w:val="2"/>
        <w:numPr>
          <w:ilvl w:val="1"/>
          <w:numId w:val="14"/>
        </w:numPr>
      </w:pPr>
      <w:bookmarkStart w:id="40" w:name="_Toc85703372"/>
      <w:r>
        <w:t>Вкладка «Кластеры организации»</w:t>
      </w:r>
      <w:bookmarkEnd w:id="40"/>
    </w:p>
    <w:p w14:paraId="3E68BCE3" w14:textId="77777777" w:rsidR="0091715A" w:rsidRDefault="00CE33CD">
      <w:r>
        <w:t xml:space="preserve">Вкладка «Кластеры организации» содержит информацию о группировке организаций в кластеры. По умолчанию все организации находятся в кластере «по умолчанию». </w:t>
      </w:r>
    </w:p>
    <w:p w14:paraId="53232309" w14:textId="77777777" w:rsidR="0091715A" w:rsidRDefault="0091715A"/>
    <w:p w14:paraId="0603F08E" w14:textId="77777777" w:rsidR="0091715A" w:rsidRDefault="00CE33CD">
      <w:pPr>
        <w:pStyle w:val="3"/>
        <w:numPr>
          <w:ilvl w:val="2"/>
          <w:numId w:val="14"/>
        </w:numPr>
      </w:pPr>
      <w:bookmarkStart w:id="41" w:name="_Toc85703373"/>
      <w:r>
        <w:t>Добавление нового кластера организации</w:t>
      </w:r>
      <w:bookmarkEnd w:id="41"/>
    </w:p>
    <w:p w14:paraId="60303AB8" w14:textId="77777777" w:rsidR="0091715A" w:rsidRDefault="00CE33CD">
      <w:r>
        <w:t>Для добавления нового кластера организации нажмите на кнопку «Создать», которая расположена на вкладке «Кластеры организации». При нажатии на эту кнопку в окне администрирования открывается новое окно, в котором необходимо заполнить наименование кластера.</w:t>
      </w:r>
    </w:p>
    <w:p w14:paraId="35499B75" w14:textId="77777777" w:rsidR="0091715A" w:rsidRDefault="00CE33CD">
      <w:r>
        <w:t xml:space="preserve">После создания кластера он будет доступен для выбора в форме создания/редактирования организации. </w:t>
      </w:r>
    </w:p>
    <w:p w14:paraId="63DD9F95" w14:textId="77777777" w:rsidR="0091715A" w:rsidRDefault="0091715A"/>
    <w:p w14:paraId="48400D4A" w14:textId="77777777" w:rsidR="0091715A" w:rsidRDefault="00CE33CD">
      <w:pPr>
        <w:pStyle w:val="3"/>
        <w:numPr>
          <w:ilvl w:val="2"/>
          <w:numId w:val="14"/>
        </w:numPr>
      </w:pPr>
      <w:bookmarkStart w:id="42" w:name="_Toc85703374"/>
      <w:r>
        <w:t>Редактирование кластера организации</w:t>
      </w:r>
      <w:bookmarkEnd w:id="42"/>
    </w:p>
    <w:p w14:paraId="5C4ABAE1" w14:textId="77777777" w:rsidR="0091715A" w:rsidRDefault="00CE33CD">
      <w:r>
        <w:t xml:space="preserve">На вкладке «Кластеры организации» администратору доступно редактирование информации об организациях системы. При нажатии на кнопку </w:t>
      </w:r>
      <w:r>
        <w:lastRenderedPageBreak/>
        <w:t xml:space="preserve">«Редактировать» (или при двойном щелчке мыши по кластеру) открывается форма изменения наименования кластера организации. </w:t>
      </w:r>
    </w:p>
    <w:p w14:paraId="39F03244" w14:textId="77777777" w:rsidR="0091715A" w:rsidRDefault="0091715A">
      <w:pPr>
        <w:rPr>
          <w:color w:val="196BAA"/>
        </w:rPr>
      </w:pPr>
    </w:p>
    <w:p w14:paraId="4EC51D17" w14:textId="77777777" w:rsidR="0091715A" w:rsidRDefault="0091715A">
      <w:pPr>
        <w:rPr>
          <w:color w:val="196BAA"/>
        </w:rPr>
      </w:pPr>
    </w:p>
    <w:p w14:paraId="7AF9D2A5" w14:textId="77777777" w:rsidR="0091715A" w:rsidRDefault="00CE33CD">
      <w:pPr>
        <w:pStyle w:val="3"/>
        <w:numPr>
          <w:ilvl w:val="2"/>
          <w:numId w:val="14"/>
        </w:numPr>
      </w:pPr>
      <w:bookmarkStart w:id="43" w:name="_Toc85703375"/>
      <w:r>
        <w:t>Удаление кластера организации</w:t>
      </w:r>
      <w:bookmarkEnd w:id="43"/>
    </w:p>
    <w:p w14:paraId="5D12F53B" w14:textId="77777777" w:rsidR="0091715A" w:rsidRDefault="00CE33CD">
      <w:r>
        <w:t>На вкладке «Кластеры организации» администратору доступно удалить один или несколько кластеров организаций одновременно. При попытке удалить кластер организации «По умолчанию», в окне администрирования появляется диалоговое окно, информирующее администратора о том, что такое удаление невозможно.</w:t>
      </w:r>
    </w:p>
    <w:p w14:paraId="3B56CADA" w14:textId="77777777" w:rsidR="0091715A" w:rsidRDefault="0091715A"/>
    <w:p w14:paraId="0BB0CEB0" w14:textId="77777777" w:rsidR="0091715A" w:rsidRDefault="0091715A">
      <w:pPr>
        <w:ind w:firstLine="0"/>
      </w:pPr>
    </w:p>
    <w:p w14:paraId="18F5DFFA" w14:textId="77777777" w:rsidR="0091715A" w:rsidRDefault="00CE33CD">
      <w:r>
        <w:br w:type="page"/>
      </w:r>
    </w:p>
    <w:p w14:paraId="2B9E297A" w14:textId="77777777" w:rsidR="0091715A" w:rsidRDefault="00CE33CD">
      <w:pPr>
        <w:pStyle w:val="1"/>
        <w:numPr>
          <w:ilvl w:val="0"/>
          <w:numId w:val="14"/>
        </w:numPr>
      </w:pPr>
      <w:bookmarkStart w:id="44" w:name="_Toc85703376"/>
      <w:r>
        <w:lastRenderedPageBreak/>
        <w:t>Блок «Слои»</w:t>
      </w:r>
      <w:bookmarkEnd w:id="44"/>
    </w:p>
    <w:p w14:paraId="6DA9F4E0" w14:textId="77777777" w:rsidR="0091715A" w:rsidRDefault="00CE33CD">
      <w:r>
        <w:t>Блок «Слои» необходим для работы со слоями системы и их группами. При переходе на вкладки «Слои», «Таблицы», «Системные слои», «Группы», «Иконки», «Метаданные» администратору становятся доступны следующие элементы управления: сортировка таблиц</w:t>
      </w:r>
      <w:r w:rsidR="001854AC">
        <w:t>,</w:t>
      </w:r>
      <w:r>
        <w:t xml:space="preserve"> поисковая строка, добавление новой записи, </w:t>
      </w:r>
      <w:hyperlink r:id="rId20" w:anchor="edit-element">
        <w:r>
          <w:t>редактирование записи</w:t>
        </w:r>
      </w:hyperlink>
      <w:r>
        <w:t>, удаление записи, экспорт данных.</w:t>
      </w:r>
    </w:p>
    <w:p w14:paraId="2C242120" w14:textId="77777777" w:rsidR="0091715A" w:rsidRDefault="0091715A"/>
    <w:p w14:paraId="011783E6" w14:textId="77777777" w:rsidR="0091715A" w:rsidRDefault="00310F98">
      <w:pPr>
        <w:ind w:firstLine="0"/>
      </w:pPr>
      <w:r>
        <w:pict w14:anchorId="2367648C">
          <v:shape id="_x0000_i1028" type="#_x0000_t75" style="width:467.4pt;height:262.8pt">
            <v:imagedata r:id="rId21" o:title="scout_maps_admin_9"/>
          </v:shape>
        </w:pict>
      </w:r>
    </w:p>
    <w:p w14:paraId="7E2BB5AA" w14:textId="77777777" w:rsidR="0091715A" w:rsidRDefault="0091715A"/>
    <w:p w14:paraId="6DE533EA" w14:textId="77777777" w:rsidR="0091715A" w:rsidRDefault="00CE33CD">
      <w:pPr>
        <w:pStyle w:val="2"/>
        <w:numPr>
          <w:ilvl w:val="1"/>
          <w:numId w:val="14"/>
        </w:numPr>
      </w:pPr>
      <w:bookmarkStart w:id="45" w:name="_Toc85703377"/>
      <w:r>
        <w:t>Вкладка «Слои»</w:t>
      </w:r>
      <w:bookmarkEnd w:id="45"/>
    </w:p>
    <w:p w14:paraId="0D0598D0" w14:textId="77777777" w:rsidR="0091715A" w:rsidRDefault="00CE33CD">
      <w:r>
        <w:t>На вкладке «Слои» администратор может ознакомиться с подробной информацией о слоях системы. При переходе на эту вкладку в окне администрирования становится доступна таблица со следующими графами:</w:t>
      </w:r>
    </w:p>
    <w:p w14:paraId="2AC42055" w14:textId="77777777" w:rsidR="0091715A" w:rsidRDefault="00CE33CD">
      <w:pPr>
        <w:numPr>
          <w:ilvl w:val="0"/>
          <w:numId w:val="6"/>
        </w:numPr>
        <w:pBdr>
          <w:top w:val="nil"/>
          <w:left w:val="nil"/>
          <w:bottom w:val="nil"/>
          <w:right w:val="nil"/>
          <w:between w:val="nil"/>
        </w:pBdr>
        <w:ind w:left="0" w:firstLine="709"/>
        <w:rPr>
          <w:color w:val="000000"/>
        </w:rPr>
      </w:pPr>
      <w:r>
        <w:rPr>
          <w:color w:val="000000"/>
        </w:rPr>
        <w:t>тип геометрии (точка, линия, полигон или картинка), при помощи которого объект слоя принимает оп</w:t>
      </w:r>
      <w:r w:rsidR="001854AC">
        <w:rPr>
          <w:color w:val="000000"/>
        </w:rPr>
        <w:t>ределенный внешний вид на карте;</w:t>
      </w:r>
    </w:p>
    <w:p w14:paraId="41191C45" w14:textId="77777777" w:rsidR="0091715A" w:rsidRDefault="00CE33CD">
      <w:pPr>
        <w:numPr>
          <w:ilvl w:val="0"/>
          <w:numId w:val="6"/>
        </w:numPr>
        <w:pBdr>
          <w:top w:val="nil"/>
          <w:left w:val="nil"/>
          <w:bottom w:val="nil"/>
          <w:right w:val="nil"/>
          <w:between w:val="nil"/>
        </w:pBdr>
        <w:ind w:left="0" w:firstLine="709"/>
        <w:rPr>
          <w:color w:val="000000"/>
        </w:rPr>
      </w:pPr>
      <w:r>
        <w:rPr>
          <w:color w:val="000000"/>
        </w:rPr>
        <w:t>название (наименование слоев системы)</w:t>
      </w:r>
      <w:r w:rsidR="001854AC">
        <w:rPr>
          <w:color w:val="000000"/>
        </w:rPr>
        <w:t>;</w:t>
      </w:r>
    </w:p>
    <w:p w14:paraId="7B5E502A" w14:textId="77777777" w:rsidR="0091715A" w:rsidRDefault="00CE33CD">
      <w:pPr>
        <w:numPr>
          <w:ilvl w:val="0"/>
          <w:numId w:val="6"/>
        </w:numPr>
        <w:pBdr>
          <w:top w:val="nil"/>
          <w:left w:val="nil"/>
          <w:bottom w:val="nil"/>
          <w:right w:val="nil"/>
          <w:between w:val="nil"/>
        </w:pBdr>
        <w:ind w:left="0" w:firstLine="709"/>
        <w:rPr>
          <w:color w:val="000000"/>
        </w:rPr>
      </w:pPr>
      <w:r>
        <w:rPr>
          <w:color w:val="000000"/>
        </w:rPr>
        <w:t>английское название (английское наименование слоя)</w:t>
      </w:r>
      <w:r w:rsidR="001854AC">
        <w:rPr>
          <w:color w:val="000000"/>
        </w:rPr>
        <w:t>;</w:t>
      </w:r>
    </w:p>
    <w:p w14:paraId="6C3657F0" w14:textId="77777777" w:rsidR="0091715A" w:rsidRDefault="00CE33CD">
      <w:pPr>
        <w:numPr>
          <w:ilvl w:val="0"/>
          <w:numId w:val="6"/>
        </w:numPr>
        <w:pBdr>
          <w:top w:val="nil"/>
          <w:left w:val="nil"/>
          <w:bottom w:val="nil"/>
          <w:right w:val="nil"/>
          <w:between w:val="nil"/>
        </w:pBdr>
        <w:ind w:left="0" w:firstLine="709"/>
        <w:rPr>
          <w:color w:val="000000"/>
        </w:rPr>
      </w:pPr>
      <w:r>
        <w:rPr>
          <w:color w:val="000000"/>
        </w:rPr>
        <w:t>группа (принадлежность слоя к определенной группе системы)</w:t>
      </w:r>
      <w:r w:rsidR="001854AC">
        <w:rPr>
          <w:color w:val="000000"/>
        </w:rPr>
        <w:t>.</w:t>
      </w:r>
    </w:p>
    <w:p w14:paraId="7BD8759D" w14:textId="77777777" w:rsidR="0091715A" w:rsidRDefault="0091715A"/>
    <w:p w14:paraId="3A2509BD" w14:textId="77777777" w:rsidR="0091715A" w:rsidRDefault="00CE33CD">
      <w:pPr>
        <w:pStyle w:val="3"/>
        <w:numPr>
          <w:ilvl w:val="2"/>
          <w:numId w:val="14"/>
        </w:numPr>
      </w:pPr>
      <w:bookmarkStart w:id="46" w:name="_heading=h.23ckvvd" w:colFirst="0" w:colLast="0"/>
      <w:bookmarkStart w:id="47" w:name="_Toc85703378"/>
      <w:bookmarkEnd w:id="46"/>
      <w:r>
        <w:t>Управление слоями</w:t>
      </w:r>
      <w:bookmarkEnd w:id="47"/>
    </w:p>
    <w:p w14:paraId="39F35B52" w14:textId="77777777" w:rsidR="0091715A" w:rsidRDefault="00CE33CD">
      <w:r>
        <w:t>При переходе на вкладку «Слои» администратор может воспользоваться поисковой строкой, а также инструментами для создания новых слоев и редактирования/удаления уже существующих.</w:t>
      </w:r>
    </w:p>
    <w:p w14:paraId="48033374" w14:textId="77777777" w:rsidR="0091715A" w:rsidRDefault="0091715A">
      <w:pPr>
        <w:rPr>
          <w:color w:val="196BAA"/>
        </w:rPr>
      </w:pPr>
    </w:p>
    <w:p w14:paraId="3DD9BABD" w14:textId="77777777" w:rsidR="0091715A" w:rsidRDefault="00CE33CD">
      <w:pPr>
        <w:pStyle w:val="3"/>
        <w:numPr>
          <w:ilvl w:val="2"/>
          <w:numId w:val="14"/>
        </w:numPr>
      </w:pPr>
      <w:bookmarkStart w:id="48" w:name="_heading=h.ihv636" w:colFirst="0" w:colLast="0"/>
      <w:bookmarkStart w:id="49" w:name="_Toc85703379"/>
      <w:bookmarkEnd w:id="48"/>
      <w:r>
        <w:t>Добавление нового слоя</w:t>
      </w:r>
      <w:bookmarkEnd w:id="49"/>
    </w:p>
    <w:p w14:paraId="64DDB714" w14:textId="77777777" w:rsidR="0091715A" w:rsidRDefault="006F5D4E">
      <w:r>
        <w:t xml:space="preserve">Для добавления нового слоя </w:t>
      </w:r>
      <w:r w:rsidR="00CE33CD">
        <w:t>в систему нажмите кнопку «Создать», которая расположена на вкладке «Слои». При нажатии на эту кнопку в окне администрирования открывается форма, в которой необходимо заполнить следующие поля (Рисунок 4):</w:t>
      </w:r>
    </w:p>
    <w:p w14:paraId="28C572FA" w14:textId="77777777" w:rsidR="0091715A" w:rsidRDefault="00CE33CD">
      <w:pPr>
        <w:numPr>
          <w:ilvl w:val="0"/>
          <w:numId w:val="8"/>
        </w:numPr>
        <w:pBdr>
          <w:top w:val="nil"/>
          <w:left w:val="nil"/>
          <w:bottom w:val="nil"/>
          <w:right w:val="nil"/>
          <w:between w:val="nil"/>
        </w:pBdr>
        <w:ind w:left="0" w:firstLine="709"/>
        <w:rPr>
          <w:color w:val="000000"/>
        </w:rPr>
      </w:pPr>
      <w:r>
        <w:rPr>
          <w:color w:val="000000"/>
        </w:rPr>
        <w:t>название слоя (при заполнении этого поля, автоматически заполняется поле «Английское название»)</w:t>
      </w:r>
      <w:r w:rsidR="006F5D4E">
        <w:rPr>
          <w:color w:val="000000"/>
        </w:rPr>
        <w:t>;</w:t>
      </w:r>
    </w:p>
    <w:p w14:paraId="39D8AC33" w14:textId="77777777" w:rsidR="0091715A" w:rsidRDefault="00CE33CD">
      <w:pPr>
        <w:numPr>
          <w:ilvl w:val="0"/>
          <w:numId w:val="8"/>
        </w:numPr>
        <w:pBdr>
          <w:top w:val="nil"/>
          <w:left w:val="nil"/>
          <w:bottom w:val="nil"/>
          <w:right w:val="nil"/>
          <w:between w:val="nil"/>
        </w:pBdr>
        <w:ind w:left="0" w:firstLine="709"/>
        <w:rPr>
          <w:color w:val="000000"/>
        </w:rPr>
      </w:pPr>
      <w:r>
        <w:rPr>
          <w:color w:val="000000"/>
        </w:rPr>
        <w:t>группа, в которой будет отображаться слой</w:t>
      </w:r>
      <w:r w:rsidR="006F5D4E">
        <w:rPr>
          <w:color w:val="000000"/>
        </w:rPr>
        <w:t>;</w:t>
      </w:r>
    </w:p>
    <w:p w14:paraId="4852F007" w14:textId="77777777" w:rsidR="0091715A" w:rsidRDefault="00CE33CD">
      <w:pPr>
        <w:numPr>
          <w:ilvl w:val="0"/>
          <w:numId w:val="8"/>
        </w:numPr>
        <w:pBdr>
          <w:top w:val="nil"/>
          <w:left w:val="nil"/>
          <w:bottom w:val="nil"/>
          <w:right w:val="nil"/>
          <w:between w:val="nil"/>
        </w:pBdr>
        <w:ind w:left="0" w:firstLine="709"/>
        <w:rPr>
          <w:color w:val="000000"/>
        </w:rPr>
      </w:pPr>
      <w:r>
        <w:rPr>
          <w:color w:val="000000"/>
        </w:rPr>
        <w:t>хранилище данных (то есть в какой базе данных будет храниться слой)</w:t>
      </w:r>
      <w:r w:rsidR="006F5D4E">
        <w:rPr>
          <w:color w:val="000000"/>
        </w:rPr>
        <w:t>;</w:t>
      </w:r>
    </w:p>
    <w:p w14:paraId="30CF0BAB" w14:textId="77777777" w:rsidR="0091715A" w:rsidRDefault="00CE33CD">
      <w:pPr>
        <w:numPr>
          <w:ilvl w:val="0"/>
          <w:numId w:val="8"/>
        </w:numPr>
        <w:pBdr>
          <w:top w:val="nil"/>
          <w:left w:val="nil"/>
          <w:bottom w:val="nil"/>
          <w:right w:val="nil"/>
          <w:between w:val="nil"/>
        </w:pBdr>
        <w:ind w:left="0" w:firstLine="709"/>
        <w:rPr>
          <w:color w:val="000000"/>
        </w:rPr>
      </w:pPr>
      <w:r>
        <w:rPr>
          <w:color w:val="000000"/>
        </w:rPr>
        <w:t>тип геометрии (точка, линия, полигон)</w:t>
      </w:r>
      <w:r w:rsidR="006F5D4E">
        <w:rPr>
          <w:color w:val="000000"/>
        </w:rPr>
        <w:t>;</w:t>
      </w:r>
    </w:p>
    <w:p w14:paraId="11FF71C5" w14:textId="77777777" w:rsidR="0091715A" w:rsidRDefault="00CE33CD">
      <w:pPr>
        <w:numPr>
          <w:ilvl w:val="0"/>
          <w:numId w:val="8"/>
        </w:numPr>
        <w:pBdr>
          <w:top w:val="nil"/>
          <w:left w:val="nil"/>
          <w:bottom w:val="nil"/>
          <w:right w:val="nil"/>
          <w:between w:val="nil"/>
        </w:pBdr>
        <w:ind w:left="0" w:firstLine="709"/>
        <w:rPr>
          <w:color w:val="000000"/>
        </w:rPr>
      </w:pPr>
      <w:r>
        <w:rPr>
          <w:color w:val="000000"/>
        </w:rPr>
        <w:t>стиль (базовый, простой, расширенный)</w:t>
      </w:r>
      <w:r w:rsidR="006F5D4E">
        <w:rPr>
          <w:color w:val="000000"/>
        </w:rPr>
        <w:t>.</w:t>
      </w:r>
    </w:p>
    <w:p w14:paraId="0FBC5375" w14:textId="77777777" w:rsidR="001854AC" w:rsidRDefault="001854AC" w:rsidP="001854AC">
      <w:pPr>
        <w:pBdr>
          <w:top w:val="nil"/>
          <w:left w:val="nil"/>
          <w:bottom w:val="nil"/>
          <w:right w:val="nil"/>
          <w:between w:val="nil"/>
        </w:pBdr>
        <w:ind w:left="709" w:firstLine="0"/>
        <w:rPr>
          <w:color w:val="000000"/>
        </w:rPr>
      </w:pPr>
    </w:p>
    <w:p w14:paraId="46DA6E85" w14:textId="77777777" w:rsidR="0091715A" w:rsidRDefault="00310F98">
      <w:pPr>
        <w:ind w:firstLine="0"/>
      </w:pPr>
      <w:r>
        <w:rPr>
          <w:noProof/>
        </w:rPr>
        <w:pict w14:anchorId="50891E6F">
          <v:shape id="_x0000_i1029" type="#_x0000_t75" style="width:467.4pt;height:346.8pt">
            <v:imagedata r:id="rId22" o:title="scout_maps_admin_8"/>
          </v:shape>
        </w:pict>
      </w:r>
    </w:p>
    <w:p w14:paraId="44CEB4F0" w14:textId="77777777" w:rsidR="0091715A" w:rsidRDefault="0091715A"/>
    <w:p w14:paraId="4900461C" w14:textId="77777777" w:rsidR="0091715A" w:rsidRDefault="00CE33CD">
      <w:r>
        <w:t xml:space="preserve">При создании и редактировании слоя пользователь может выбрать один из следующих стилей: </w:t>
      </w:r>
    </w:p>
    <w:p w14:paraId="2A8E81BB" w14:textId="77777777" w:rsidR="0091715A" w:rsidRDefault="00CE33CD">
      <w:pPr>
        <w:numPr>
          <w:ilvl w:val="0"/>
          <w:numId w:val="13"/>
        </w:numPr>
        <w:pBdr>
          <w:top w:val="nil"/>
          <w:left w:val="nil"/>
          <w:bottom w:val="nil"/>
          <w:right w:val="nil"/>
          <w:between w:val="nil"/>
        </w:pBdr>
        <w:rPr>
          <w:color w:val="000000"/>
        </w:rPr>
      </w:pPr>
      <w:r>
        <w:rPr>
          <w:b/>
          <w:color w:val="000000"/>
        </w:rPr>
        <w:t>Базовый</w:t>
      </w:r>
      <w:r w:rsidR="001854AC">
        <w:rPr>
          <w:color w:val="000000"/>
        </w:rPr>
        <w:t xml:space="preserve"> – сти</w:t>
      </w:r>
      <w:r>
        <w:rPr>
          <w:color w:val="000000"/>
        </w:rPr>
        <w:t>ль по умолчанию, т.е. точка, линия или полигон.</w:t>
      </w:r>
    </w:p>
    <w:p w14:paraId="3813A971" w14:textId="77777777" w:rsidR="0091715A" w:rsidRDefault="00CE33CD">
      <w:pPr>
        <w:numPr>
          <w:ilvl w:val="0"/>
          <w:numId w:val="13"/>
        </w:numPr>
        <w:pBdr>
          <w:top w:val="nil"/>
          <w:left w:val="nil"/>
          <w:bottom w:val="nil"/>
          <w:right w:val="nil"/>
          <w:between w:val="nil"/>
        </w:pBdr>
        <w:rPr>
          <w:color w:val="000000"/>
        </w:rPr>
      </w:pPr>
      <w:r>
        <w:rPr>
          <w:b/>
          <w:color w:val="000000"/>
        </w:rPr>
        <w:lastRenderedPageBreak/>
        <w:t>Расширенный</w:t>
      </w:r>
      <w:r w:rsidR="001854AC">
        <w:rPr>
          <w:color w:val="000000"/>
        </w:rPr>
        <w:t xml:space="preserve"> – с</w:t>
      </w:r>
      <w:r>
        <w:rPr>
          <w:color w:val="000000"/>
        </w:rPr>
        <w:t>тиль, сформированный при помощи языка geocss. При выборе данного стиля в окне администрирования, справа от полей для ввода, появляется отдельная форма с кодом.</w:t>
      </w:r>
    </w:p>
    <w:p w14:paraId="65582AF7" w14:textId="77777777" w:rsidR="0091715A" w:rsidRDefault="00CE33CD">
      <w:pPr>
        <w:numPr>
          <w:ilvl w:val="0"/>
          <w:numId w:val="13"/>
        </w:numPr>
        <w:pBdr>
          <w:top w:val="nil"/>
          <w:left w:val="nil"/>
          <w:bottom w:val="nil"/>
          <w:right w:val="nil"/>
          <w:between w:val="nil"/>
        </w:pBdr>
        <w:rPr>
          <w:color w:val="000000"/>
        </w:rPr>
      </w:pPr>
      <w:r>
        <w:rPr>
          <w:b/>
          <w:color w:val="000000"/>
        </w:rPr>
        <w:t>Простой</w:t>
      </w:r>
      <w:r w:rsidR="001854AC">
        <w:rPr>
          <w:color w:val="000000"/>
        </w:rPr>
        <w:t xml:space="preserve"> – с</w:t>
      </w:r>
      <w:r>
        <w:rPr>
          <w:color w:val="000000"/>
        </w:rPr>
        <w:t>тиль, в котором администратор выбирает атрибут для подписи и задает ему цвет, фон, прозрачность и размер.</w:t>
      </w:r>
    </w:p>
    <w:p w14:paraId="02753A8C" w14:textId="77777777" w:rsidR="0091715A" w:rsidRDefault="00CE33CD">
      <w:r>
        <w:t xml:space="preserve">При выборе простого стиля и типа геометрии </w:t>
      </w:r>
      <w:r w:rsidR="006F5D4E">
        <w:t>«</w:t>
      </w:r>
      <w:r>
        <w:t>Точка</w:t>
      </w:r>
      <w:r w:rsidR="006F5D4E">
        <w:t>»</w:t>
      </w:r>
      <w:r>
        <w:t xml:space="preserve"> пользователь может задать форму отображения точек каждому объекту (круг, треугольник, квадрат) или выбрать стиль с иконкой. При этом на усмотрение пользователя задается цвет и размер фона, а также выполняется обводка фигуры.</w:t>
      </w:r>
    </w:p>
    <w:p w14:paraId="6653C727" w14:textId="77777777" w:rsidR="0091715A" w:rsidRDefault="00CE33CD">
      <w:r>
        <w:t>Если в качестве типа геометрии выбрать линию, то пользователь сможет самостоятельно выбрать цвет и размер фона. Чтобы задать цвет для обводки, необходимо выбрать соответствующий параметр «Обводка».</w:t>
      </w:r>
    </w:p>
    <w:p w14:paraId="370C0926" w14:textId="77777777" w:rsidR="0091715A" w:rsidRDefault="00CE33CD">
      <w:r>
        <w:t>Если же в качестве типа геометрии выбрать полигон, то пользователь сможет задать не только цвета и размеры для обводки, но и прозрачность для фона.</w:t>
      </w:r>
    </w:p>
    <w:p w14:paraId="63C7C973" w14:textId="77777777" w:rsidR="0091715A" w:rsidRDefault="00CE33CD">
      <w:r>
        <w:rPr>
          <w:i/>
        </w:rPr>
        <w:t xml:space="preserve">Атрибутивные данные слоя. </w:t>
      </w:r>
      <w:r>
        <w:t>Для добавления новых атрибутов к создаваемому слою администратору необходимо перейти на вкладку «Атрибуты», которая расположена в окне создания слоя.</w:t>
      </w:r>
    </w:p>
    <w:p w14:paraId="02882808" w14:textId="77777777" w:rsidR="0091715A" w:rsidRDefault="00CE33CD">
      <w:r>
        <w:t>При переходе на эту вкладку в окне администрирования появляется таблица и форма с двумя полями: название атрибута и его тип. Чтобы добавить новый атрибут, пользователю необходимо заполнить эти поля и нажать на кнопку «Добавить», после чего создаваемый атрибут отображается в первой строке таблицы. Здесь администратору доступны следующие действия:</w:t>
      </w:r>
    </w:p>
    <w:p w14:paraId="3C7479EC" w14:textId="77777777" w:rsidR="0091715A" w:rsidRDefault="00CE33CD">
      <w:pPr>
        <w:numPr>
          <w:ilvl w:val="0"/>
          <w:numId w:val="10"/>
        </w:numPr>
        <w:pBdr>
          <w:top w:val="nil"/>
          <w:left w:val="nil"/>
          <w:bottom w:val="nil"/>
          <w:right w:val="nil"/>
          <w:between w:val="nil"/>
        </w:pBdr>
        <w:ind w:left="0" w:firstLine="709"/>
        <w:rPr>
          <w:color w:val="000000"/>
        </w:rPr>
      </w:pPr>
      <w:r>
        <w:rPr>
          <w:color w:val="000000"/>
        </w:rPr>
        <w:t>изменение названия атрибута;</w:t>
      </w:r>
    </w:p>
    <w:p w14:paraId="5B76235C" w14:textId="77777777" w:rsidR="0091715A" w:rsidRDefault="00CE33CD">
      <w:pPr>
        <w:numPr>
          <w:ilvl w:val="0"/>
          <w:numId w:val="10"/>
        </w:numPr>
        <w:pBdr>
          <w:top w:val="nil"/>
          <w:left w:val="nil"/>
          <w:bottom w:val="nil"/>
          <w:right w:val="nil"/>
          <w:between w:val="nil"/>
        </w:pBdr>
        <w:ind w:left="0" w:firstLine="709"/>
        <w:rPr>
          <w:color w:val="000000"/>
        </w:rPr>
      </w:pPr>
      <w:r>
        <w:rPr>
          <w:color w:val="000000"/>
        </w:rPr>
        <w:t>определение типа атрибута (строка, целое число, число с плавающей точкой);</w:t>
      </w:r>
    </w:p>
    <w:p w14:paraId="5E375BFC" w14:textId="77777777" w:rsidR="0091715A" w:rsidRDefault="00CE33CD">
      <w:pPr>
        <w:numPr>
          <w:ilvl w:val="0"/>
          <w:numId w:val="10"/>
        </w:numPr>
        <w:pBdr>
          <w:top w:val="nil"/>
          <w:left w:val="nil"/>
          <w:bottom w:val="nil"/>
          <w:right w:val="nil"/>
          <w:between w:val="nil"/>
        </w:pBdr>
        <w:ind w:left="0" w:firstLine="709"/>
        <w:rPr>
          <w:color w:val="000000"/>
        </w:rPr>
      </w:pPr>
      <w:r>
        <w:rPr>
          <w:color w:val="000000"/>
        </w:rPr>
        <w:t>определение дополнительных функций у атрибута (будет ли он являться заголовком и показываться в основной части сайта).</w:t>
      </w:r>
    </w:p>
    <w:p w14:paraId="0CD0AB0A" w14:textId="77777777" w:rsidR="0091715A" w:rsidRDefault="00CE33CD">
      <w:r>
        <w:t>Для добавления следующего атрибута администратору необходимо повторно заполнить форму с полями и нажать кнопку «Добавить».</w:t>
      </w:r>
    </w:p>
    <w:p w14:paraId="3C3E65F7" w14:textId="77777777" w:rsidR="0091715A" w:rsidRDefault="0091715A">
      <w:pPr>
        <w:ind w:firstLine="0"/>
        <w:rPr>
          <w:color w:val="196BAA"/>
        </w:rPr>
      </w:pPr>
    </w:p>
    <w:p w14:paraId="40DA8B93" w14:textId="77777777" w:rsidR="0091715A" w:rsidRDefault="00310F98" w:rsidP="001854AC">
      <w:pPr>
        <w:ind w:firstLine="0"/>
      </w:pPr>
      <w:r>
        <w:lastRenderedPageBreak/>
        <w:pict w14:anchorId="37615E6B">
          <v:shape id="_x0000_i1030" type="#_x0000_t75" style="width:467.4pt;height:262.2pt">
            <v:imagedata r:id="rId23" o:title="scout_maps_admin_10"/>
          </v:shape>
        </w:pict>
      </w:r>
    </w:p>
    <w:p w14:paraId="1B294DE3" w14:textId="77777777" w:rsidR="00C42A30" w:rsidRDefault="00C42A30" w:rsidP="001854AC">
      <w:pPr>
        <w:ind w:firstLine="0"/>
      </w:pPr>
    </w:p>
    <w:p w14:paraId="1A9DBBE2" w14:textId="77777777" w:rsidR="0091715A" w:rsidRDefault="00CE33CD">
      <w:pPr>
        <w:pStyle w:val="3"/>
        <w:numPr>
          <w:ilvl w:val="2"/>
          <w:numId w:val="14"/>
        </w:numPr>
      </w:pPr>
      <w:bookmarkStart w:id="50" w:name="_heading=h.32hioqz" w:colFirst="0" w:colLast="0"/>
      <w:bookmarkStart w:id="51" w:name="_Toc85703380"/>
      <w:bookmarkEnd w:id="50"/>
      <w:r>
        <w:t>Редактирование слоя</w:t>
      </w:r>
      <w:bookmarkEnd w:id="51"/>
    </w:p>
    <w:p w14:paraId="303D8C58" w14:textId="77777777" w:rsidR="0091715A" w:rsidRDefault="00CE33CD">
      <w:r>
        <w:t>Для изменения информации о слое нажмите на кнопку «Редактировать» или дважды щелкните по строке с названием выбранного слоя. После этого в окне администрирования открывается форма (аналогичная форме добавления), в которой администратор может заполнить/изменить интересующие его поля с информацией о слое.</w:t>
      </w:r>
    </w:p>
    <w:p w14:paraId="443DCB22" w14:textId="77777777" w:rsidR="0091715A" w:rsidRDefault="00CE33CD">
      <w:pPr>
        <w:ind w:firstLine="0"/>
      </w:pPr>
      <w:r>
        <w:rPr>
          <w:noProof/>
        </w:rPr>
        <w:drawing>
          <wp:inline distT="0" distB="0" distL="0" distR="0" wp14:anchorId="2D6FFD66" wp14:editId="3C58F351">
            <wp:extent cx="5940425" cy="3953931"/>
            <wp:effectExtent l="19050" t="19050" r="22225" b="27940"/>
            <wp:docPr id="10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5940425" cy="3953931"/>
                    </a:xfrm>
                    <a:prstGeom prst="rect">
                      <a:avLst/>
                    </a:prstGeom>
                    <a:ln w="9525">
                      <a:solidFill>
                        <a:srgbClr val="000000"/>
                      </a:solidFill>
                      <a:prstDash val="solid"/>
                    </a:ln>
                  </pic:spPr>
                </pic:pic>
              </a:graphicData>
            </a:graphic>
          </wp:inline>
        </w:drawing>
      </w:r>
    </w:p>
    <w:p w14:paraId="11A6B5EA" w14:textId="77777777" w:rsidR="0091715A" w:rsidRDefault="0091715A">
      <w:pPr>
        <w:ind w:firstLine="0"/>
      </w:pPr>
    </w:p>
    <w:p w14:paraId="439D8E53" w14:textId="77777777" w:rsidR="0091715A" w:rsidRDefault="00CE33CD">
      <w:r>
        <w:rPr>
          <w:i/>
        </w:rPr>
        <w:t>Индексация слоя.</w:t>
      </w:r>
      <w:r>
        <w:t xml:space="preserve"> При редактировании слоя администратору становится доступна кнопка «Индексировать». При нажатии на эту кнопку происходит полное обновление информации о выбранном слое. Администратор может воспользоваться этой кнопкой в случае добавления новой информации и ее временном отсутствии в результатах поиска.</w:t>
      </w:r>
    </w:p>
    <w:p w14:paraId="0E69E876" w14:textId="77777777" w:rsidR="0091715A" w:rsidRDefault="00CE33CD">
      <w:pPr>
        <w:jc w:val="center"/>
      </w:pPr>
      <w:r>
        <w:rPr>
          <w:noProof/>
        </w:rPr>
        <w:drawing>
          <wp:inline distT="0" distB="0" distL="0" distR="0" wp14:anchorId="3B7B4C48" wp14:editId="042A488B">
            <wp:extent cx="3714074" cy="390525"/>
            <wp:effectExtent l="0" t="0" r="1270" b="0"/>
            <wp:docPr id="10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rotWithShape="1">
                    <a:blip r:embed="rId25"/>
                    <a:srcRect t="18160" b="18273"/>
                    <a:stretch/>
                  </pic:blipFill>
                  <pic:spPr bwMode="auto">
                    <a:xfrm>
                      <a:off x="0" y="0"/>
                      <a:ext cx="3714074" cy="390525"/>
                    </a:xfrm>
                    <a:prstGeom prst="rect">
                      <a:avLst/>
                    </a:prstGeom>
                    <a:ln>
                      <a:noFill/>
                    </a:ln>
                    <a:extLst>
                      <a:ext uri="{53640926-AAD7-44D8-BBD7-CCE9431645EC}">
                        <a14:shadowObscured xmlns:a14="http://schemas.microsoft.com/office/drawing/2010/main"/>
                      </a:ext>
                    </a:extLst>
                  </pic:spPr>
                </pic:pic>
              </a:graphicData>
            </a:graphic>
          </wp:inline>
        </w:drawing>
      </w:r>
    </w:p>
    <w:p w14:paraId="1007B656" w14:textId="77777777" w:rsidR="0091715A" w:rsidRDefault="00CE33CD">
      <w:r>
        <w:rPr>
          <w:i/>
        </w:rPr>
        <w:t>Редактирование атрибутивных данных</w:t>
      </w:r>
      <w:r>
        <w:t>. Для изменения информации об атрибутах слоя нажмите кнопку «Редактировать» на вкладке «Атрибуты» в окне редактирования слоя. Администратору становятся доступны поля для добавления новых атрибутов и редактирования уже существующих. Здесь же администратор может воспользоваться инструментом для удаления одного или нескольких атрибутов.</w:t>
      </w:r>
    </w:p>
    <w:p w14:paraId="12EAAEF4" w14:textId="77777777" w:rsidR="0091715A" w:rsidRDefault="00CE33CD">
      <w:r>
        <w:rPr>
          <w:i/>
        </w:rPr>
        <w:t>Редактирование метаданных.</w:t>
      </w:r>
      <w:r>
        <w:t xml:space="preserve"> Для редактирования дополнительной информации администратору необходимо перейти на вкладку «Дополнительно», которая расположена в окне редактирования слоя. При переходе на эту вкладку администратор может ввести новую информацию в интересующие его поля для ввода.</w:t>
      </w:r>
    </w:p>
    <w:p w14:paraId="50467279" w14:textId="77777777" w:rsidR="0091715A" w:rsidRDefault="00CE33CD">
      <w:r>
        <w:t>Чтобы редактирование слоя прошло успешно, заполните обязательные поля (если таковые имеются) и нажмите кнопку «Сохранить и выйти». Для отмены редактирования слоя, нажмите кнопку «Отмена».</w:t>
      </w:r>
    </w:p>
    <w:p w14:paraId="39A26FC3" w14:textId="77777777" w:rsidR="0091715A" w:rsidRDefault="0091715A"/>
    <w:p w14:paraId="27A66395" w14:textId="77777777" w:rsidR="0091715A" w:rsidRDefault="00CE33CD">
      <w:r>
        <w:rPr>
          <w:i/>
        </w:rPr>
        <w:t>Создание и изменение кластеризации.</w:t>
      </w:r>
      <w:r>
        <w:rPr>
          <w:b/>
        </w:rPr>
        <w:t xml:space="preserve"> </w:t>
      </w:r>
      <w:r>
        <w:t>Если администратор выберет точечный слой для редактирования (т.е. слой с типом геометрии «Точка»), то в окне администрирования помимо вкладок «Основное» и «Атрибуты», появится вкладка «Кластеризация».</w:t>
      </w:r>
    </w:p>
    <w:p w14:paraId="35471981" w14:textId="77777777" w:rsidR="0091715A" w:rsidRDefault="00CE33CD">
      <w:r>
        <w:t>При переходе на эту вкладку в окне редактирования открывается форма, в которой пользователь может включить кластеризацию, задать ей максимальный зум, а также создать новый кластер. Здесь же становятся доступны графы со следующими заголовками: количество объектов, изображение и цвет подписи.</w:t>
      </w:r>
    </w:p>
    <w:p w14:paraId="03AA438E" w14:textId="77777777" w:rsidR="0091715A" w:rsidRDefault="0091715A"/>
    <w:p w14:paraId="35EE6252" w14:textId="77777777" w:rsidR="0091715A" w:rsidRDefault="0091715A">
      <w:pPr>
        <w:ind w:firstLine="0"/>
      </w:pPr>
    </w:p>
    <w:p w14:paraId="153EC56C" w14:textId="77777777" w:rsidR="006953EF" w:rsidRDefault="00310F98">
      <w:pPr>
        <w:ind w:firstLine="0"/>
      </w:pPr>
      <w:r>
        <w:lastRenderedPageBreak/>
        <w:pict w14:anchorId="652D9C90">
          <v:shape id="_x0000_i1031" type="#_x0000_t75" style="width:467.4pt;height:262.8pt">
            <v:imagedata r:id="rId26" o:title="scout_maps_admin_13"/>
          </v:shape>
        </w:pict>
      </w:r>
    </w:p>
    <w:p w14:paraId="24288DB6" w14:textId="77777777" w:rsidR="0091715A" w:rsidRDefault="0091715A">
      <w:pPr>
        <w:ind w:firstLine="0"/>
      </w:pPr>
    </w:p>
    <w:p w14:paraId="42D151EA" w14:textId="77777777" w:rsidR="0091715A" w:rsidRDefault="00CE33CD">
      <w:r>
        <w:t>Для добавления нового кластера введите в поле для ввода определенное количество объектов, которое будет содержаться в этом кластере, выберите изображение, которое будет отображаться на карте, задайте цвет подписи и нажмите кнопку «Добавить»</w:t>
      </w:r>
    </w:p>
    <w:p w14:paraId="73404CD4" w14:textId="3F5668DC" w:rsidR="0091715A" w:rsidRDefault="00CE33CD">
      <w:r>
        <w:t>В графе «Количество объектов» отображается диапазон количества объектов, который соответствует конкретному кластеру. Если напротив первого кластера стоит число 5, напротив второго – 10, а напротив третьего – 15, то это означает, что в первый кластер попадает до 5 объектов, во второй – от 6 до 10, в третий – от 11 до 15. При этом если третий кластер с 15 объектами является последним в списке, то для него не будет существовать конечного числа объектов.</w:t>
      </w:r>
    </w:p>
    <w:p w14:paraId="04D06485" w14:textId="77777777" w:rsidR="0091715A" w:rsidRDefault="00CE33CD">
      <w:r>
        <w:t>В графе «Изображение» хранятся изображения кластеров, которые становятся доступными при просмотре карты. А в графе «Цвет подписи» отображаются цвета, которым должна обладать подпись.</w:t>
      </w:r>
    </w:p>
    <w:p w14:paraId="49ACED66" w14:textId="77777777" w:rsidR="0091715A" w:rsidRDefault="0091715A">
      <w:pPr>
        <w:rPr>
          <w:color w:val="196BAA"/>
        </w:rPr>
      </w:pPr>
    </w:p>
    <w:p w14:paraId="0A1C4CE8" w14:textId="77777777" w:rsidR="0091715A" w:rsidRDefault="00CE33CD">
      <w:pPr>
        <w:pStyle w:val="3"/>
        <w:numPr>
          <w:ilvl w:val="2"/>
          <w:numId w:val="14"/>
        </w:numPr>
      </w:pPr>
      <w:bookmarkStart w:id="52" w:name="_heading=h.1hmsyys" w:colFirst="0" w:colLast="0"/>
      <w:bookmarkStart w:id="53" w:name="_Toc85703381"/>
      <w:bookmarkEnd w:id="52"/>
      <w:r>
        <w:t>Удаление слоя</w:t>
      </w:r>
      <w:bookmarkEnd w:id="53"/>
    </w:p>
    <w:p w14:paraId="7ABF1481" w14:textId="77777777" w:rsidR="0091715A" w:rsidRDefault="00CE33CD">
      <w:r>
        <w:t>На вкладке «Слои» администратору доступны кнопки для </w:t>
      </w:r>
      <w:hyperlink r:id="rId27" w:anchor="delete-element">
        <w:r>
          <w:t>удаления</w:t>
        </w:r>
      </w:hyperlink>
      <w:r>
        <w:t> информации о слоях системы.</w:t>
      </w:r>
    </w:p>
    <w:p w14:paraId="0F8289DC" w14:textId="77777777" w:rsidR="0091715A" w:rsidRDefault="0091715A">
      <w:pPr>
        <w:rPr>
          <w:color w:val="196BAA"/>
        </w:rPr>
      </w:pPr>
    </w:p>
    <w:p w14:paraId="1DEF6D1A" w14:textId="77777777" w:rsidR="0091715A" w:rsidRDefault="00CE33CD">
      <w:pPr>
        <w:pStyle w:val="3"/>
        <w:numPr>
          <w:ilvl w:val="2"/>
          <w:numId w:val="14"/>
        </w:numPr>
      </w:pPr>
      <w:bookmarkStart w:id="54" w:name="_Toc85703382"/>
      <w:r>
        <w:t>Поиск слоя</w:t>
      </w:r>
      <w:bookmarkEnd w:id="54"/>
    </w:p>
    <w:p w14:paraId="0539506C" w14:textId="77777777" w:rsidR="0091715A" w:rsidRDefault="00CE33CD">
      <w:r>
        <w:t>При переходе на вкладку «Слои» администратор может воспользоваться </w:t>
      </w:r>
      <w:hyperlink r:id="rId28" w:anchor="search-element">
        <w:r>
          <w:t>поисковой строкой</w:t>
        </w:r>
      </w:hyperlink>
      <w:r>
        <w:t xml:space="preserve"> для поиска слоя по его названию. Чтобы найти слой по группе, хранилищу данных, </w:t>
      </w:r>
      <w:r>
        <w:lastRenderedPageBreak/>
        <w:t>по типу геометрии или по растровому изображению, необходимо воспользоваться фильтром, который расположен под поисковой строкой.</w:t>
      </w:r>
    </w:p>
    <w:p w14:paraId="02CEE7C6" w14:textId="77777777" w:rsidR="0091715A" w:rsidRDefault="00CE33CD">
      <w:r>
        <w:t xml:space="preserve">При выборе фильтра «Растровый» в поисковом окне появляется форма, в которой пользователю необходимо поставить галочку напротив названия фильтра, чтобы провести сортировку. После этого в окне администрирования отображаются только те слои, у которых в качестве типа геометрии заданы изображения. </w:t>
      </w:r>
    </w:p>
    <w:p w14:paraId="569E54AB" w14:textId="77777777" w:rsidR="0091715A" w:rsidRDefault="00CE33CD">
      <w:r>
        <w:t>Если пользователь уберет галочку повторным нажатием на форму, в окне администрирования отобразятся все слои, за исключением тех, у которых в качестве типа геометрии заданы изображения.</w:t>
      </w:r>
    </w:p>
    <w:p w14:paraId="132317BE" w14:textId="77777777" w:rsidR="0091715A" w:rsidRDefault="0091715A">
      <w:pPr>
        <w:rPr>
          <w:color w:val="196BAA"/>
        </w:rPr>
      </w:pPr>
    </w:p>
    <w:p w14:paraId="4452828E" w14:textId="77777777" w:rsidR="0091715A" w:rsidRDefault="00CE33CD">
      <w:pPr>
        <w:pStyle w:val="3"/>
        <w:numPr>
          <w:ilvl w:val="2"/>
          <w:numId w:val="14"/>
        </w:numPr>
      </w:pPr>
      <w:bookmarkStart w:id="55" w:name="_heading=h.41mghml" w:colFirst="0" w:colLast="0"/>
      <w:bookmarkStart w:id="56" w:name="_Toc85703383"/>
      <w:bookmarkEnd w:id="55"/>
      <w:r>
        <w:t>Загрузка слоя</w:t>
      </w:r>
      <w:bookmarkEnd w:id="56"/>
    </w:p>
    <w:p w14:paraId="2C6753B5" w14:textId="77777777" w:rsidR="0091715A" w:rsidRDefault="00CE33CD">
      <w:r>
        <w:t xml:space="preserve">Чтобы загрузить слой в систему, нажмите кнопку «Загрузить», которая расположена среди элементов вкладки «Слои». </w:t>
      </w:r>
    </w:p>
    <w:p w14:paraId="13032398" w14:textId="77777777" w:rsidR="0091715A" w:rsidRDefault="00CE33CD">
      <w:pPr>
        <w:ind w:firstLine="0"/>
      </w:pPr>
      <w:r>
        <w:rPr>
          <w:noProof/>
        </w:rPr>
        <w:drawing>
          <wp:inline distT="0" distB="0" distL="0" distR="0" wp14:anchorId="21DC36A0" wp14:editId="18286AB3">
            <wp:extent cx="5940425" cy="419100"/>
            <wp:effectExtent l="9525" t="9525" r="9525" b="9525"/>
            <wp:docPr id="11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5940425" cy="419100"/>
                    </a:xfrm>
                    <a:prstGeom prst="rect">
                      <a:avLst/>
                    </a:prstGeom>
                    <a:ln w="9525">
                      <a:solidFill>
                        <a:srgbClr val="000000"/>
                      </a:solidFill>
                      <a:prstDash val="solid"/>
                    </a:ln>
                  </pic:spPr>
                </pic:pic>
              </a:graphicData>
            </a:graphic>
          </wp:inline>
        </w:drawing>
      </w:r>
    </w:p>
    <w:p w14:paraId="7A7933B7" w14:textId="77777777" w:rsidR="0091715A" w:rsidRDefault="00CE33CD">
      <w:r>
        <w:t>При нажатии на эту кнопку в окне администрирования открывается всплывающее окно, через которое пользователь может выбрать слой со своего компьютера. К загрузке допускаются заархивированные в zip shape-слои, а также файлы формата tiff.</w:t>
      </w:r>
    </w:p>
    <w:p w14:paraId="16C1E7D9" w14:textId="77777777" w:rsidR="0091715A" w:rsidRDefault="00CE33CD">
      <w:r>
        <w:t>После того как пользователь загрузил слой, ему открывается такое же окно, что и при редактировании слоя. При этом атрибуты (если таковые имеются) задаются автоматически. Кроме того, администратор может самостоятельно выбрать хранилище данных из представленного списка на вкладке «Основное».</w:t>
      </w:r>
    </w:p>
    <w:p w14:paraId="27E826C2" w14:textId="77777777" w:rsidR="0091715A" w:rsidRDefault="00CE33CD">
      <w:pPr>
        <w:spacing w:after="200" w:line="276" w:lineRule="auto"/>
        <w:ind w:firstLine="0"/>
        <w:jc w:val="left"/>
      </w:pPr>
      <w:r>
        <w:br w:type="page"/>
      </w:r>
    </w:p>
    <w:p w14:paraId="1023996D" w14:textId="77777777" w:rsidR="0091715A" w:rsidRDefault="00CE33CD">
      <w:pPr>
        <w:pStyle w:val="2"/>
        <w:numPr>
          <w:ilvl w:val="1"/>
          <w:numId w:val="14"/>
        </w:numPr>
      </w:pPr>
      <w:bookmarkStart w:id="57" w:name="_Toc85703384"/>
      <w:r>
        <w:lastRenderedPageBreak/>
        <w:t>Вкладка «Группы»</w:t>
      </w:r>
      <w:bookmarkEnd w:id="57"/>
    </w:p>
    <w:p w14:paraId="40C19FDF" w14:textId="77777777" w:rsidR="0091715A" w:rsidRDefault="00CE33CD">
      <w:r>
        <w:t>При переходе на вкладку «Группы» в окне администрирования появляются графы со следующими заголовками: порядковый номер, название, слои.</w:t>
      </w:r>
    </w:p>
    <w:p w14:paraId="5F1F0D78" w14:textId="77777777" w:rsidR="0091715A" w:rsidRDefault="0091715A"/>
    <w:p w14:paraId="45549E2B" w14:textId="77777777" w:rsidR="0091715A" w:rsidRDefault="00CE33CD">
      <w:pPr>
        <w:pStyle w:val="3"/>
        <w:numPr>
          <w:ilvl w:val="2"/>
          <w:numId w:val="14"/>
        </w:numPr>
      </w:pPr>
      <w:bookmarkStart w:id="58" w:name="_heading=h.vx1227" w:colFirst="0" w:colLast="0"/>
      <w:bookmarkStart w:id="59" w:name="_Toc85703385"/>
      <w:bookmarkEnd w:id="58"/>
      <w:r>
        <w:t>Кнопка «Сохранить порядок»</w:t>
      </w:r>
      <w:bookmarkEnd w:id="59"/>
    </w:p>
    <w:p w14:paraId="5A44AED6" w14:textId="77777777" w:rsidR="0091715A" w:rsidRDefault="00CE33CD">
      <w:r>
        <w:t>На вкладке «Группы» администратору доступна кнопка «Сохранить порядок». Она используется в тех случаях, когда необходимо отсортировать группы по алфавиту (или по возрастанию/убыванию слоев) и сохранить в системе получившийся порядок. При нажатии на кнопку «Сохранить порядок» происходит автоматическая смена порядковых номеров (в графе «№») для отсортированных групп.</w:t>
      </w:r>
    </w:p>
    <w:p w14:paraId="17F43211" w14:textId="77777777" w:rsidR="0091715A" w:rsidRDefault="0091715A"/>
    <w:p w14:paraId="0E31865A" w14:textId="77777777" w:rsidR="0091715A" w:rsidRDefault="00310F98">
      <w:pPr>
        <w:ind w:firstLine="0"/>
      </w:pPr>
      <w:r>
        <w:pict w14:anchorId="61920EF2">
          <v:shape id="_x0000_i1032" type="#_x0000_t75" style="width:466.8pt;height:263.4pt">
            <v:imagedata r:id="rId30" o:title="scout_maps_admin_14"/>
          </v:shape>
        </w:pict>
      </w:r>
    </w:p>
    <w:p w14:paraId="1CFBEBCF" w14:textId="77777777" w:rsidR="00E055B1" w:rsidRDefault="00E055B1">
      <w:pPr>
        <w:ind w:firstLine="0"/>
      </w:pPr>
    </w:p>
    <w:p w14:paraId="0792381F" w14:textId="77777777" w:rsidR="0091715A" w:rsidRDefault="00CE33CD">
      <w:r>
        <w:t>Чтобы переставить группы местами, пользователю необходимо нажать на определенную группу левой кнопкой мыши и, не отпуская кнопку, переместить ее в нужную строку. После этого администратор может нажать кнопку «Сохранить порядок», чтобы сохранить получившийся порядок в системе.</w:t>
      </w:r>
    </w:p>
    <w:p w14:paraId="0F7FC186" w14:textId="77777777" w:rsidR="0091715A" w:rsidRDefault="0091715A"/>
    <w:p w14:paraId="332FF75D" w14:textId="77777777" w:rsidR="0091715A" w:rsidRDefault="00CE33CD">
      <w:pPr>
        <w:pStyle w:val="3"/>
        <w:numPr>
          <w:ilvl w:val="2"/>
          <w:numId w:val="14"/>
        </w:numPr>
      </w:pPr>
      <w:bookmarkStart w:id="60" w:name="_heading=h.3fwokq0" w:colFirst="0" w:colLast="0"/>
      <w:bookmarkStart w:id="61" w:name="_Toc85703386"/>
      <w:bookmarkEnd w:id="60"/>
      <w:r>
        <w:t>Управление группами</w:t>
      </w:r>
      <w:bookmarkEnd w:id="61"/>
    </w:p>
    <w:p w14:paraId="523181C7" w14:textId="77777777" w:rsidR="0091715A" w:rsidRDefault="00CE33CD">
      <w:r>
        <w:t>При переходе на вкладку «Группы» администратор может воспользоваться поисковой строкой, а также инструментами для создания новых групп и редактирования/удаления уже существующих.</w:t>
      </w:r>
    </w:p>
    <w:p w14:paraId="504C84B6" w14:textId="77777777" w:rsidR="0091715A" w:rsidRDefault="0091715A">
      <w:pPr>
        <w:rPr>
          <w:color w:val="196BAA"/>
        </w:rPr>
      </w:pPr>
    </w:p>
    <w:p w14:paraId="228C16A8" w14:textId="77777777" w:rsidR="0091715A" w:rsidRDefault="00CE33CD">
      <w:pPr>
        <w:pStyle w:val="3"/>
        <w:numPr>
          <w:ilvl w:val="2"/>
          <w:numId w:val="14"/>
        </w:numPr>
      </w:pPr>
      <w:bookmarkStart w:id="62" w:name="_heading=h.1v1yuxt" w:colFirst="0" w:colLast="0"/>
      <w:bookmarkStart w:id="63" w:name="_Toc85703387"/>
      <w:bookmarkEnd w:id="62"/>
      <w:r>
        <w:lastRenderedPageBreak/>
        <w:t>Добавление новой группы</w:t>
      </w:r>
      <w:bookmarkEnd w:id="63"/>
    </w:p>
    <w:p w14:paraId="734DEB04" w14:textId="77777777" w:rsidR="0091715A" w:rsidRDefault="00CE33CD">
      <w:r>
        <w:t>Для до</w:t>
      </w:r>
      <w:r w:rsidR="00E055B1">
        <w:t>бавления новой группы в систему</w:t>
      </w:r>
      <w:r>
        <w:t xml:space="preserve"> нажмите кнопку «Создать», которая расположена среди элементов пункта меню «Слои». При нажатии на эту кнопку в окне администрирования открывается новое окно, в котором пользователю предлагается ввести название новой группы.</w:t>
      </w:r>
    </w:p>
    <w:p w14:paraId="0F3DFD4E" w14:textId="77777777" w:rsidR="0091715A" w:rsidRDefault="0091715A">
      <w:pPr>
        <w:rPr>
          <w:color w:val="196BAA"/>
        </w:rPr>
      </w:pPr>
    </w:p>
    <w:p w14:paraId="582B4EC2" w14:textId="77777777" w:rsidR="0091715A" w:rsidRDefault="00CE33CD">
      <w:pPr>
        <w:pStyle w:val="3"/>
        <w:numPr>
          <w:ilvl w:val="2"/>
          <w:numId w:val="14"/>
        </w:numPr>
      </w:pPr>
      <w:bookmarkStart w:id="64" w:name="_heading=h.4f1mdlm" w:colFirst="0" w:colLast="0"/>
      <w:bookmarkStart w:id="65" w:name="_Toc85703388"/>
      <w:bookmarkEnd w:id="64"/>
      <w:r>
        <w:t>Редактирование группы</w:t>
      </w:r>
      <w:bookmarkEnd w:id="65"/>
    </w:p>
    <w:p w14:paraId="107955E0" w14:textId="77777777" w:rsidR="0091715A" w:rsidRDefault="00CE33CD">
      <w:r>
        <w:t>При редактировании группы в окне администрирования открывается новое окно со следующими вкладками: основное и слои.</w:t>
      </w:r>
    </w:p>
    <w:p w14:paraId="19E02D59" w14:textId="77777777" w:rsidR="0091715A" w:rsidRDefault="00CE33CD">
      <w:r>
        <w:t>На вкладке «Основное» администратору доступно редактирование наименования группы. При переходе на вкладку «Слои» администратор может просмотреть информацию о слоях, принадлежащих данной группе (порядковый номер, название заголовка и английское название).</w:t>
      </w:r>
    </w:p>
    <w:p w14:paraId="483860EF" w14:textId="77777777" w:rsidR="0091715A" w:rsidRDefault="00CE33CD">
      <w:r>
        <w:t>Чтобы поменять слои местами, пользователю необходимо нажать левой кнопкой мыши на название слоя и, не отпуская кнопку, переместить слой в нужную строку.</w:t>
      </w:r>
    </w:p>
    <w:p w14:paraId="35EB941B" w14:textId="77777777" w:rsidR="0091715A" w:rsidRDefault="0091715A">
      <w:pPr>
        <w:rPr>
          <w:color w:val="196BAA"/>
        </w:rPr>
      </w:pPr>
    </w:p>
    <w:p w14:paraId="299D9D23" w14:textId="77777777" w:rsidR="0091715A" w:rsidRDefault="00CE33CD">
      <w:pPr>
        <w:pStyle w:val="3"/>
        <w:numPr>
          <w:ilvl w:val="2"/>
          <w:numId w:val="14"/>
        </w:numPr>
      </w:pPr>
      <w:bookmarkStart w:id="66" w:name="_heading=h.2u6wntf" w:colFirst="0" w:colLast="0"/>
      <w:bookmarkStart w:id="67" w:name="_Toc85703389"/>
      <w:bookmarkEnd w:id="66"/>
      <w:r>
        <w:t>Удаление группы</w:t>
      </w:r>
      <w:bookmarkEnd w:id="67"/>
    </w:p>
    <w:p w14:paraId="1EA20C94" w14:textId="77777777" w:rsidR="0091715A" w:rsidRDefault="00CE33CD">
      <w:r>
        <w:t>На вкладке «Группы» администратору доступны кнопки для </w:t>
      </w:r>
      <w:hyperlink r:id="rId31" w:anchor="delete-element">
        <w:r>
          <w:t>удаления</w:t>
        </w:r>
      </w:hyperlink>
      <w:r>
        <w:t> информации о группах системы.</w:t>
      </w:r>
    </w:p>
    <w:p w14:paraId="49C93A78" w14:textId="77777777" w:rsidR="0091715A" w:rsidRDefault="0091715A">
      <w:pPr>
        <w:rPr>
          <w:color w:val="196BAA"/>
        </w:rPr>
      </w:pPr>
    </w:p>
    <w:p w14:paraId="47D4E9FB" w14:textId="77777777" w:rsidR="0091715A" w:rsidRDefault="00CE33CD">
      <w:pPr>
        <w:pStyle w:val="3"/>
        <w:numPr>
          <w:ilvl w:val="2"/>
          <w:numId w:val="14"/>
        </w:numPr>
      </w:pPr>
      <w:bookmarkStart w:id="68" w:name="_heading=h.19c6y18" w:colFirst="0" w:colLast="0"/>
      <w:bookmarkStart w:id="69" w:name="_Toc85703390"/>
      <w:bookmarkEnd w:id="68"/>
      <w:r>
        <w:t>Поиск группы</w:t>
      </w:r>
      <w:bookmarkEnd w:id="69"/>
    </w:p>
    <w:p w14:paraId="4E211A99" w14:textId="77777777" w:rsidR="0091715A" w:rsidRDefault="00CE33CD">
      <w:r>
        <w:t>При переходе на вкладку «Группы» администратор может воспользоваться поисковой строкой для поиска групп по их названию.</w:t>
      </w:r>
    </w:p>
    <w:p w14:paraId="6706464F" w14:textId="77777777" w:rsidR="0091715A" w:rsidRDefault="0091715A">
      <w:pPr>
        <w:ind w:firstLine="0"/>
      </w:pPr>
    </w:p>
    <w:p w14:paraId="76C41FA9" w14:textId="77777777" w:rsidR="0091715A" w:rsidRDefault="00310F98" w:rsidP="00E055B1">
      <w:pPr>
        <w:ind w:firstLine="0"/>
      </w:pPr>
      <w:r>
        <w:lastRenderedPageBreak/>
        <w:pict w14:anchorId="3B54436A">
          <v:shape id="_x0000_i1033" type="#_x0000_t75" style="width:466.8pt;height:262.2pt">
            <v:imagedata r:id="rId32" o:title="scout_maps_admin_15"/>
          </v:shape>
        </w:pict>
      </w:r>
    </w:p>
    <w:p w14:paraId="5CFF83DD" w14:textId="77777777" w:rsidR="00E055B1" w:rsidRDefault="00E055B1" w:rsidP="00E055B1">
      <w:pPr>
        <w:ind w:firstLine="0"/>
      </w:pPr>
    </w:p>
    <w:p w14:paraId="51729DA9" w14:textId="77777777" w:rsidR="0091715A" w:rsidRDefault="00CE33CD">
      <w:pPr>
        <w:pStyle w:val="2"/>
        <w:numPr>
          <w:ilvl w:val="1"/>
          <w:numId w:val="14"/>
        </w:numPr>
      </w:pPr>
      <w:bookmarkStart w:id="70" w:name="_Toc85703391"/>
      <w:r>
        <w:t>Вкладка «Иконки»</w:t>
      </w:r>
      <w:bookmarkEnd w:id="70"/>
    </w:p>
    <w:p w14:paraId="35173735" w14:textId="77777777" w:rsidR="0091715A" w:rsidRDefault="00CE33CD">
      <w:r>
        <w:t>При переходе на вкладку «Иконки» администратору становится доступна таблица со следующими графами: название и иконка, которая может быть использована при создании стилей, а также при добавлении кластеризации к точечным слоям.</w:t>
      </w:r>
    </w:p>
    <w:p w14:paraId="56ADCBC9" w14:textId="77777777" w:rsidR="0061170D" w:rsidRDefault="0061170D" w:rsidP="0061170D">
      <w:pPr>
        <w:ind w:firstLine="0"/>
      </w:pPr>
    </w:p>
    <w:p w14:paraId="646FCE8F" w14:textId="77777777" w:rsidR="0061170D" w:rsidRDefault="00310F98" w:rsidP="0061170D">
      <w:pPr>
        <w:ind w:firstLine="0"/>
      </w:pPr>
      <w:r>
        <w:pict w14:anchorId="2AAB09C2">
          <v:shape id="_x0000_i1034" type="#_x0000_t75" style="width:467.4pt;height:262.8pt">
            <v:imagedata r:id="rId33" o:title="scout_maps_admin_16"/>
          </v:shape>
        </w:pict>
      </w:r>
    </w:p>
    <w:p w14:paraId="30543D69" w14:textId="77777777" w:rsidR="0091715A" w:rsidRDefault="0091715A"/>
    <w:p w14:paraId="2AC4A97B" w14:textId="77777777" w:rsidR="006F5D4E" w:rsidRDefault="006F5D4E"/>
    <w:p w14:paraId="55A6A056" w14:textId="77777777" w:rsidR="006F5D4E" w:rsidRDefault="006F5D4E"/>
    <w:p w14:paraId="7461D61C" w14:textId="77777777" w:rsidR="0091715A" w:rsidRDefault="00CE33CD">
      <w:pPr>
        <w:pStyle w:val="3"/>
        <w:numPr>
          <w:ilvl w:val="2"/>
          <w:numId w:val="14"/>
        </w:numPr>
      </w:pPr>
      <w:bookmarkStart w:id="71" w:name="_heading=h.28h4qwu" w:colFirst="0" w:colLast="0"/>
      <w:bookmarkStart w:id="72" w:name="_Toc85703392"/>
      <w:bookmarkEnd w:id="71"/>
      <w:r>
        <w:lastRenderedPageBreak/>
        <w:t>Управление иконками</w:t>
      </w:r>
      <w:bookmarkEnd w:id="72"/>
    </w:p>
    <w:p w14:paraId="685FEC53" w14:textId="77777777" w:rsidR="0091715A" w:rsidRDefault="00CE33CD">
      <w:r>
        <w:t>На вкладке «иконки» администратору становится доступна поисковая строка, а также инструменты для добавления новых иконок и редактирования/удаления уже существующих.</w:t>
      </w:r>
    </w:p>
    <w:p w14:paraId="42FA2B9B" w14:textId="77777777" w:rsidR="0091715A" w:rsidRDefault="0091715A"/>
    <w:p w14:paraId="1267B207" w14:textId="77777777" w:rsidR="0091715A" w:rsidRDefault="00CE33CD">
      <w:pPr>
        <w:pStyle w:val="3"/>
        <w:numPr>
          <w:ilvl w:val="2"/>
          <w:numId w:val="14"/>
        </w:numPr>
      </w:pPr>
      <w:bookmarkStart w:id="73" w:name="_heading=h.nmf14n" w:colFirst="0" w:colLast="0"/>
      <w:bookmarkStart w:id="74" w:name="_Toc85703393"/>
      <w:bookmarkEnd w:id="73"/>
      <w:r>
        <w:t>Добавление иконки</w:t>
      </w:r>
      <w:bookmarkEnd w:id="74"/>
    </w:p>
    <w:p w14:paraId="2F256C6B" w14:textId="77777777" w:rsidR="0091715A" w:rsidRDefault="00CE33CD">
      <w:r>
        <w:t>Чтобы добавить новую иконку, необходимо нажать на кнопку «Создать», которая расположена среди элементов вкладки «Иконка». При нажатии на эту кнопку в окне администрирования открывается окно, в котором пользователь может ввести название иконки, а также загрузить изображение, нажав на соответствующую форму загрузки.</w:t>
      </w:r>
    </w:p>
    <w:p w14:paraId="49BD0F59" w14:textId="77777777" w:rsidR="0091715A" w:rsidRDefault="0091715A"/>
    <w:p w14:paraId="7502B84C" w14:textId="77777777" w:rsidR="0091715A" w:rsidRDefault="00CE33CD">
      <w:pPr>
        <w:pStyle w:val="3"/>
        <w:numPr>
          <w:ilvl w:val="2"/>
          <w:numId w:val="14"/>
        </w:numPr>
      </w:pPr>
      <w:bookmarkStart w:id="75" w:name="_heading=h.37m2jsg" w:colFirst="0" w:colLast="0"/>
      <w:bookmarkStart w:id="76" w:name="_Toc85703394"/>
      <w:bookmarkEnd w:id="75"/>
      <w:r>
        <w:t>Редактирование изображения</w:t>
      </w:r>
      <w:bookmarkEnd w:id="76"/>
    </w:p>
    <w:p w14:paraId="04653C31" w14:textId="77777777" w:rsidR="0091715A" w:rsidRDefault="00CE33CD">
      <w:r>
        <w:t>При переходе на вкладку «Изображение» администратору становится доступна кнопка для редактирования иконок. При нажатии на кнопку «Редактировать» (или при двойном щелчке по строке с выбранной иконкой) в окне администрирования открывается форма (с теми же полями, что и в форме добавления), в которой администратор может заполнить/изменить интересующие его поля с информацией о выбранной иконке.</w:t>
      </w:r>
    </w:p>
    <w:p w14:paraId="3AC2CB97" w14:textId="77777777" w:rsidR="006F5D4E" w:rsidRDefault="006F5D4E"/>
    <w:p w14:paraId="5E0924A3" w14:textId="77777777" w:rsidR="0091715A" w:rsidRDefault="00CE33CD">
      <w:pPr>
        <w:pStyle w:val="3"/>
        <w:numPr>
          <w:ilvl w:val="2"/>
          <w:numId w:val="14"/>
        </w:numPr>
      </w:pPr>
      <w:bookmarkStart w:id="77" w:name="_heading=h.1mrcu09" w:colFirst="0" w:colLast="0"/>
      <w:bookmarkStart w:id="78" w:name="_Toc85703395"/>
      <w:bookmarkEnd w:id="77"/>
      <w:r>
        <w:t>Удаление иконки</w:t>
      </w:r>
      <w:bookmarkEnd w:id="78"/>
    </w:p>
    <w:p w14:paraId="1FCF77AE" w14:textId="77777777" w:rsidR="0091715A" w:rsidRDefault="00CE33CD">
      <w:r>
        <w:t>На вкладке «Иконка» администратору становится доступна кнопка удаления (в том числе</w:t>
      </w:r>
      <w:r w:rsidR="006F5D4E">
        <w:t>,</w:t>
      </w:r>
      <w:r>
        <w:t xml:space="preserve"> кнопка для удаления сразу нескольких записей). При нажатии на одну из этих кнопок в окне администрирования открывается диалоговое окно, подтверждающее удаление выбранных иконок.</w:t>
      </w:r>
    </w:p>
    <w:p w14:paraId="752F085A" w14:textId="77777777" w:rsidR="0091715A" w:rsidRDefault="0091715A"/>
    <w:p w14:paraId="2860631A" w14:textId="77777777" w:rsidR="0091715A" w:rsidRDefault="00CE33CD">
      <w:pPr>
        <w:pStyle w:val="3"/>
        <w:numPr>
          <w:ilvl w:val="2"/>
          <w:numId w:val="14"/>
        </w:numPr>
      </w:pPr>
      <w:bookmarkStart w:id="79" w:name="_heading=h.46r0co2" w:colFirst="0" w:colLast="0"/>
      <w:bookmarkStart w:id="80" w:name="_Toc85703396"/>
      <w:bookmarkEnd w:id="79"/>
      <w:r>
        <w:t>Поиск иконки</w:t>
      </w:r>
      <w:bookmarkEnd w:id="80"/>
    </w:p>
    <w:p w14:paraId="14C6A069" w14:textId="77777777" w:rsidR="0091715A" w:rsidRDefault="00CE33CD">
      <w:r>
        <w:t>В блоке «Иконка» администратор может воспользоваться поисковой</w:t>
      </w:r>
      <w:r w:rsidR="006F5D4E">
        <w:t xml:space="preserve"> </w:t>
      </w:r>
      <w:r>
        <w:t>строкой для поиска изображений по их названиям.</w:t>
      </w:r>
    </w:p>
    <w:p w14:paraId="230485F5" w14:textId="77777777" w:rsidR="0091715A" w:rsidRDefault="0091715A"/>
    <w:p w14:paraId="7F93C91D" w14:textId="77777777" w:rsidR="0091715A" w:rsidRDefault="00CE33CD">
      <w:pPr>
        <w:pStyle w:val="2"/>
        <w:numPr>
          <w:ilvl w:val="1"/>
          <w:numId w:val="14"/>
        </w:numPr>
      </w:pPr>
      <w:bookmarkStart w:id="81" w:name="_Toc85703397"/>
      <w:r>
        <w:t>Вкладка «Метаданные»</w:t>
      </w:r>
      <w:bookmarkEnd w:id="81"/>
    </w:p>
    <w:p w14:paraId="639757D1" w14:textId="77777777" w:rsidR="0091715A" w:rsidRDefault="00CE33CD">
      <w:r>
        <w:t>На вкладке «Поля» администратор может просмотреть дополнительные поля, которые отображаются на вкладке «Дополнительно» при создании или редактировании слоя, а также в информационном окне в клиентской части сайта. При переходе на вкладку «Поля» администратору становится доступна таблица со следующими графами:</w:t>
      </w:r>
    </w:p>
    <w:p w14:paraId="4010D78D" w14:textId="77777777" w:rsidR="0091715A" w:rsidRDefault="00CE33CD">
      <w:pPr>
        <w:numPr>
          <w:ilvl w:val="0"/>
          <w:numId w:val="11"/>
        </w:numPr>
        <w:pBdr>
          <w:top w:val="nil"/>
          <w:left w:val="nil"/>
          <w:bottom w:val="nil"/>
          <w:right w:val="nil"/>
          <w:between w:val="nil"/>
        </w:pBdr>
        <w:ind w:left="0" w:firstLine="709"/>
        <w:rPr>
          <w:color w:val="000000"/>
        </w:rPr>
      </w:pPr>
      <w:r>
        <w:rPr>
          <w:color w:val="000000"/>
        </w:rPr>
        <w:t>название;</w:t>
      </w:r>
    </w:p>
    <w:p w14:paraId="612A01E7" w14:textId="77777777" w:rsidR="0091715A" w:rsidRDefault="00CE33CD">
      <w:pPr>
        <w:numPr>
          <w:ilvl w:val="0"/>
          <w:numId w:val="11"/>
        </w:numPr>
        <w:pBdr>
          <w:top w:val="nil"/>
          <w:left w:val="nil"/>
          <w:bottom w:val="nil"/>
          <w:right w:val="nil"/>
          <w:between w:val="nil"/>
        </w:pBdr>
        <w:ind w:left="0" w:firstLine="709"/>
        <w:rPr>
          <w:color w:val="000000"/>
        </w:rPr>
      </w:pPr>
      <w:r>
        <w:rPr>
          <w:color w:val="000000"/>
        </w:rPr>
        <w:t>тип поля (строка, целое число, дробь, список, условие, дата)</w:t>
      </w:r>
      <w:r w:rsidR="0061170D">
        <w:rPr>
          <w:color w:val="000000"/>
        </w:rPr>
        <w:t>;</w:t>
      </w:r>
    </w:p>
    <w:p w14:paraId="2397F846" w14:textId="77777777" w:rsidR="0091715A" w:rsidRDefault="00CE33CD">
      <w:pPr>
        <w:numPr>
          <w:ilvl w:val="0"/>
          <w:numId w:val="11"/>
        </w:numPr>
        <w:pBdr>
          <w:top w:val="nil"/>
          <w:left w:val="nil"/>
          <w:bottom w:val="nil"/>
          <w:right w:val="nil"/>
          <w:between w:val="nil"/>
        </w:pBdr>
        <w:ind w:left="0" w:firstLine="709"/>
        <w:rPr>
          <w:color w:val="000000"/>
        </w:rPr>
      </w:pPr>
      <w:r>
        <w:rPr>
          <w:color w:val="000000"/>
        </w:rPr>
        <w:lastRenderedPageBreak/>
        <w:t>значение по умолчанию (данные, которые изначально указываются в дополнительном поле);</w:t>
      </w:r>
    </w:p>
    <w:p w14:paraId="181C6ADA" w14:textId="77777777" w:rsidR="0091715A" w:rsidRDefault="00CE33CD">
      <w:pPr>
        <w:numPr>
          <w:ilvl w:val="0"/>
          <w:numId w:val="11"/>
        </w:numPr>
        <w:pBdr>
          <w:top w:val="nil"/>
          <w:left w:val="nil"/>
          <w:bottom w:val="nil"/>
          <w:right w:val="nil"/>
          <w:between w:val="nil"/>
        </w:pBdr>
        <w:ind w:left="0" w:firstLine="709"/>
        <w:rPr>
          <w:color w:val="000000"/>
        </w:rPr>
      </w:pPr>
      <w:r>
        <w:rPr>
          <w:color w:val="000000"/>
        </w:rPr>
        <w:t>обязательное (в этой графе расположены переключатели, при помощи которых администратор определяет, будет ли выбранное поле обязательным к заполнению);</w:t>
      </w:r>
    </w:p>
    <w:p w14:paraId="153BE35F" w14:textId="77777777" w:rsidR="0091715A" w:rsidRDefault="00CE33CD">
      <w:pPr>
        <w:numPr>
          <w:ilvl w:val="0"/>
          <w:numId w:val="11"/>
        </w:numPr>
        <w:pBdr>
          <w:top w:val="nil"/>
          <w:left w:val="nil"/>
          <w:bottom w:val="nil"/>
          <w:right w:val="nil"/>
          <w:between w:val="nil"/>
        </w:pBdr>
        <w:ind w:left="0" w:firstLine="709"/>
        <w:rPr>
          <w:color w:val="000000"/>
        </w:rPr>
      </w:pPr>
      <w:r>
        <w:rPr>
          <w:color w:val="000000"/>
        </w:rPr>
        <w:t>видимое (в этой графе расположены переключатели, при помощи которых администратор определяет, будет ли выбранное поле отображаться на вкладке «Метаданные» при создании или редактировании слоя, а также в информационном окне в клиентской части сайта).</w:t>
      </w:r>
    </w:p>
    <w:p w14:paraId="358E7380" w14:textId="77777777" w:rsidR="0091715A" w:rsidRDefault="0091715A"/>
    <w:p w14:paraId="34F1D3FC" w14:textId="77777777" w:rsidR="0091715A" w:rsidRDefault="00CE33CD">
      <w:pPr>
        <w:pStyle w:val="3"/>
        <w:numPr>
          <w:ilvl w:val="2"/>
          <w:numId w:val="14"/>
        </w:numPr>
      </w:pPr>
      <w:bookmarkStart w:id="82" w:name="_heading=h.111kx3o" w:colFirst="0" w:colLast="0"/>
      <w:bookmarkStart w:id="83" w:name="_Toc85703398"/>
      <w:bookmarkEnd w:id="82"/>
      <w:r>
        <w:t>Управление метаданными</w:t>
      </w:r>
      <w:bookmarkEnd w:id="83"/>
    </w:p>
    <w:p w14:paraId="3C5E4642" w14:textId="77777777" w:rsidR="0091715A" w:rsidRDefault="00CE33CD">
      <w:r>
        <w:t>На вкладке «Поля» администратору становится доступна поисковая строка, а также инструменты для добавления новых полей и редактирования/удаления уже существующих.</w:t>
      </w:r>
    </w:p>
    <w:p w14:paraId="07BA3868" w14:textId="77777777" w:rsidR="0091715A" w:rsidRDefault="0091715A"/>
    <w:p w14:paraId="0E12ACE0" w14:textId="77777777" w:rsidR="0091715A" w:rsidRDefault="00CE33CD">
      <w:pPr>
        <w:pStyle w:val="3"/>
        <w:numPr>
          <w:ilvl w:val="2"/>
          <w:numId w:val="14"/>
        </w:numPr>
      </w:pPr>
      <w:bookmarkStart w:id="84" w:name="_heading=h.3l18frh" w:colFirst="0" w:colLast="0"/>
      <w:bookmarkStart w:id="85" w:name="_Toc85703399"/>
      <w:bookmarkEnd w:id="84"/>
      <w:r>
        <w:t>Добавление метаданных слоя</w:t>
      </w:r>
      <w:bookmarkEnd w:id="85"/>
    </w:p>
    <w:p w14:paraId="7D7EBE99" w14:textId="77777777" w:rsidR="0091715A" w:rsidRDefault="00CE33CD">
      <w:r>
        <w:t xml:space="preserve">На вкладке «Метаданные» администратор может добавить новое поле для ввода дополнительной информации о создаваемом слое. Для этого ему необходимо нажать на кнопку «Создать», которая расположена среди элементов вкладки «Метаданные». При нажатии на эту кнопку открывается окно создания поля, в котором пользователю необходимо заполнить предлагаемые поля для ввода. </w:t>
      </w:r>
    </w:p>
    <w:p w14:paraId="026300C0" w14:textId="77777777" w:rsidR="0091715A" w:rsidRDefault="0091715A">
      <w:pPr>
        <w:ind w:firstLine="0"/>
        <w:rPr>
          <w:noProof/>
        </w:rPr>
      </w:pPr>
    </w:p>
    <w:p w14:paraId="2B208152" w14:textId="77777777" w:rsidR="0061170D" w:rsidRDefault="00310F98">
      <w:pPr>
        <w:ind w:firstLine="0"/>
      </w:pPr>
      <w:r>
        <w:rPr>
          <w:noProof/>
        </w:rPr>
        <w:lastRenderedPageBreak/>
        <w:pict w14:anchorId="7EA21F8E">
          <v:shape id="_x0000_i1035" type="#_x0000_t75" style="width:467.4pt;height:300pt">
            <v:imagedata r:id="rId34" o:title="scout_maps_admin_17"/>
          </v:shape>
        </w:pict>
      </w:r>
    </w:p>
    <w:p w14:paraId="190DE9C8" w14:textId="77777777" w:rsidR="0091715A" w:rsidRDefault="0091715A">
      <w:pPr>
        <w:ind w:firstLine="0"/>
      </w:pPr>
    </w:p>
    <w:p w14:paraId="45CE509C" w14:textId="77777777" w:rsidR="0091715A" w:rsidRDefault="00CE33CD">
      <w:pPr>
        <w:pStyle w:val="3"/>
        <w:numPr>
          <w:ilvl w:val="2"/>
          <w:numId w:val="14"/>
        </w:numPr>
      </w:pPr>
      <w:bookmarkStart w:id="86" w:name="_heading=h.206ipza" w:colFirst="0" w:colLast="0"/>
      <w:bookmarkStart w:id="87" w:name="_Toc85703400"/>
      <w:bookmarkEnd w:id="86"/>
      <w:r>
        <w:t>Редактирование метаданных слоя</w:t>
      </w:r>
      <w:bookmarkEnd w:id="87"/>
    </w:p>
    <w:p w14:paraId="16F737EE" w14:textId="77777777" w:rsidR="0091715A" w:rsidRDefault="00CE33CD">
      <w:r>
        <w:t>Для изменения информации нажмите кнопку «Редактировать» или дважды щелкните по строке с названием выбранного поля. После этого в окне администрирования открывается форма (аналогичная форме добавления), в которой администратор может изменить интересующую его информацию о дополнительных полях.</w:t>
      </w:r>
    </w:p>
    <w:p w14:paraId="25297556" w14:textId="77777777" w:rsidR="0091715A" w:rsidRDefault="0091715A"/>
    <w:p w14:paraId="42872FD8" w14:textId="77777777" w:rsidR="0091715A" w:rsidRDefault="00CE33CD">
      <w:pPr>
        <w:pStyle w:val="3"/>
        <w:numPr>
          <w:ilvl w:val="2"/>
          <w:numId w:val="14"/>
        </w:numPr>
      </w:pPr>
      <w:bookmarkStart w:id="88" w:name="_heading=h.4k668n3" w:colFirst="0" w:colLast="0"/>
      <w:bookmarkStart w:id="89" w:name="_Toc85703401"/>
      <w:bookmarkEnd w:id="88"/>
      <w:r>
        <w:t>Удаление метаданных</w:t>
      </w:r>
      <w:bookmarkEnd w:id="89"/>
    </w:p>
    <w:p w14:paraId="574355DF" w14:textId="77777777" w:rsidR="0091715A" w:rsidRDefault="00CE33CD">
      <w:r>
        <w:t xml:space="preserve">На вкладке «Поля» администратору доступны кнопки </w:t>
      </w:r>
      <w:hyperlink r:id="rId35" w:anchor="delete-element">
        <w:r>
          <w:t>удаления</w:t>
        </w:r>
      </w:hyperlink>
      <w:r>
        <w:t> дополнительных полей.</w:t>
      </w:r>
    </w:p>
    <w:p w14:paraId="4D423523" w14:textId="77777777" w:rsidR="0091715A" w:rsidRDefault="0091715A"/>
    <w:p w14:paraId="7FFD537B" w14:textId="77777777" w:rsidR="0091715A" w:rsidRDefault="00CE33CD">
      <w:pPr>
        <w:pStyle w:val="3"/>
        <w:numPr>
          <w:ilvl w:val="2"/>
          <w:numId w:val="14"/>
        </w:numPr>
      </w:pPr>
      <w:bookmarkStart w:id="90" w:name="_heading=h.2zbgiuw" w:colFirst="0" w:colLast="0"/>
      <w:bookmarkStart w:id="91" w:name="_Toc85703402"/>
      <w:bookmarkEnd w:id="90"/>
      <w:r>
        <w:t>Поиск метаданных</w:t>
      </w:r>
      <w:bookmarkEnd w:id="91"/>
    </w:p>
    <w:p w14:paraId="347898BC" w14:textId="77777777" w:rsidR="0091715A" w:rsidRDefault="00CE33CD">
      <w:r>
        <w:t>На вкладке «Поля» администратор может воспользоваться поисковой строкой для поиска дополнительных полей по их названиям. Кроме того, администратору доступен фильтр, расположенный под поисковой строкой, при помощи которого можно осуществить поиск дополнительных полей по следующим критериям: «Тип поля», «Обязательное поле» и «Видимое».</w:t>
      </w:r>
      <w:r>
        <w:br w:type="page"/>
      </w:r>
    </w:p>
    <w:p w14:paraId="1188324D" w14:textId="77777777" w:rsidR="0091715A" w:rsidRDefault="00C31AEC">
      <w:pPr>
        <w:pStyle w:val="1"/>
        <w:numPr>
          <w:ilvl w:val="0"/>
          <w:numId w:val="14"/>
        </w:numPr>
      </w:pPr>
      <w:bookmarkStart w:id="92" w:name="_Toc85703403"/>
      <w:r>
        <w:lastRenderedPageBreak/>
        <w:t>Блок</w:t>
      </w:r>
      <w:r w:rsidR="00CE33CD">
        <w:t xml:space="preserve"> «Права на слои»</w:t>
      </w:r>
      <w:bookmarkEnd w:id="92"/>
    </w:p>
    <w:p w14:paraId="30FE6AD2" w14:textId="77777777" w:rsidR="0091715A" w:rsidRDefault="00C31AEC">
      <w:r>
        <w:t>Блок «Права на слои» используется для управления правами, необходимыми</w:t>
      </w:r>
      <w:r w:rsidR="00CE33CD">
        <w:t xml:space="preserve"> пользователю для доступа к слоям системы. Пользователь может получить следующие права: просмотр, редактирование и управление.</w:t>
      </w:r>
    </w:p>
    <w:p w14:paraId="2B54D2A2" w14:textId="77777777" w:rsidR="0091715A" w:rsidRDefault="00CE33CD">
      <w:r>
        <w:t>Право на просмотр позволяет администратору увидеть слой на панели управления в основной части сайта. Право на редактирование дает возможность добавлять к слою новые объекты, а также редактировать и удалять старые. Право на управление позволяет пользователю менять структуру слоя, стили и т.п.</w:t>
      </w:r>
    </w:p>
    <w:p w14:paraId="70214A3E" w14:textId="77777777" w:rsidR="0091715A" w:rsidRDefault="00CE33CD">
      <w:r>
        <w:t>Для поиска прав администратор может воспользоваться поисковой строкой для поиска по названию либо воспользоваться панелью фильтра.</w:t>
      </w:r>
    </w:p>
    <w:p w14:paraId="482A31F8" w14:textId="77777777" w:rsidR="0091715A" w:rsidRDefault="0091715A" w:rsidP="0061170D">
      <w:pPr>
        <w:pStyle w:val="1"/>
        <w:numPr>
          <w:ilvl w:val="0"/>
          <w:numId w:val="0"/>
        </w:numPr>
        <w:ind w:left="1418"/>
      </w:pPr>
    </w:p>
    <w:p w14:paraId="15CBE444" w14:textId="77777777" w:rsidR="0091715A" w:rsidRDefault="00CE33CD">
      <w:pPr>
        <w:pStyle w:val="2"/>
        <w:numPr>
          <w:ilvl w:val="1"/>
          <w:numId w:val="14"/>
        </w:numPr>
      </w:pPr>
      <w:bookmarkStart w:id="93" w:name="_Toc85703404"/>
      <w:r>
        <w:t>Вкладка «Управление правами»</w:t>
      </w:r>
      <w:bookmarkEnd w:id="93"/>
    </w:p>
    <w:p w14:paraId="4A00D121" w14:textId="77777777" w:rsidR="0091715A" w:rsidRDefault="00CE33CD">
      <w:r>
        <w:t>На вкладке «Управление правами» администратор может ознакомиться с перечнем прав, которыми обладают пользователи системы. При переходе на эту вкладку в окне администрирования становится доступна таблица со следующими графами:</w:t>
      </w:r>
    </w:p>
    <w:p w14:paraId="1C63C352" w14:textId="77777777" w:rsidR="0091715A" w:rsidRDefault="00CE33CD">
      <w:pPr>
        <w:numPr>
          <w:ilvl w:val="0"/>
          <w:numId w:val="7"/>
        </w:numPr>
        <w:pBdr>
          <w:top w:val="nil"/>
          <w:left w:val="nil"/>
          <w:bottom w:val="nil"/>
          <w:right w:val="nil"/>
          <w:between w:val="nil"/>
        </w:pBdr>
        <w:ind w:left="0" w:firstLine="709"/>
        <w:rPr>
          <w:color w:val="000000"/>
        </w:rPr>
      </w:pPr>
      <w:r>
        <w:rPr>
          <w:color w:val="000000"/>
        </w:rPr>
        <w:t>в графе «Пользователь» представлены имена пользователей в полной форме;</w:t>
      </w:r>
    </w:p>
    <w:p w14:paraId="3A48DC95" w14:textId="77777777" w:rsidR="0091715A" w:rsidRDefault="00CE33CD">
      <w:pPr>
        <w:numPr>
          <w:ilvl w:val="0"/>
          <w:numId w:val="7"/>
        </w:numPr>
        <w:pBdr>
          <w:top w:val="nil"/>
          <w:left w:val="nil"/>
          <w:bottom w:val="nil"/>
          <w:right w:val="nil"/>
          <w:between w:val="nil"/>
        </w:pBdr>
        <w:ind w:left="0" w:firstLine="709"/>
        <w:rPr>
          <w:color w:val="000000"/>
        </w:rPr>
      </w:pPr>
      <w:r>
        <w:rPr>
          <w:color w:val="000000"/>
        </w:rPr>
        <w:t>в графе «Группа» указана принадлежность слоя к группе;</w:t>
      </w:r>
    </w:p>
    <w:p w14:paraId="18431806" w14:textId="77777777" w:rsidR="0091715A" w:rsidRDefault="00CE33CD">
      <w:pPr>
        <w:numPr>
          <w:ilvl w:val="0"/>
          <w:numId w:val="7"/>
        </w:numPr>
        <w:pBdr>
          <w:top w:val="nil"/>
          <w:left w:val="nil"/>
          <w:bottom w:val="nil"/>
          <w:right w:val="nil"/>
          <w:between w:val="nil"/>
        </w:pBdr>
        <w:ind w:left="0" w:firstLine="709"/>
        <w:rPr>
          <w:color w:val="000000"/>
        </w:rPr>
      </w:pPr>
      <w:r>
        <w:rPr>
          <w:color w:val="000000"/>
        </w:rPr>
        <w:t>в графа «Слой» - название слоя, к которому определяется доступ;</w:t>
      </w:r>
    </w:p>
    <w:p w14:paraId="60FD5420" w14:textId="77777777" w:rsidR="0091715A" w:rsidRDefault="00CE33CD">
      <w:pPr>
        <w:numPr>
          <w:ilvl w:val="0"/>
          <w:numId w:val="7"/>
        </w:numPr>
        <w:pBdr>
          <w:top w:val="nil"/>
          <w:left w:val="nil"/>
          <w:bottom w:val="nil"/>
          <w:right w:val="nil"/>
          <w:between w:val="nil"/>
        </w:pBdr>
        <w:ind w:left="0" w:firstLine="709"/>
        <w:rPr>
          <w:color w:val="000000"/>
        </w:rPr>
      </w:pPr>
      <w:r>
        <w:rPr>
          <w:color w:val="000000"/>
        </w:rPr>
        <w:t>в графе «Просмотр» расположены переключатели, при помощи которых администратор указывает, будет ли выбранный пользователь обладать правом на просмотр;</w:t>
      </w:r>
    </w:p>
    <w:p w14:paraId="7191476F" w14:textId="77777777" w:rsidR="0091715A" w:rsidRDefault="00CE33CD">
      <w:pPr>
        <w:numPr>
          <w:ilvl w:val="0"/>
          <w:numId w:val="7"/>
        </w:numPr>
        <w:pBdr>
          <w:top w:val="nil"/>
          <w:left w:val="nil"/>
          <w:bottom w:val="nil"/>
          <w:right w:val="nil"/>
          <w:between w:val="nil"/>
        </w:pBdr>
        <w:ind w:left="0" w:firstLine="709"/>
        <w:rPr>
          <w:color w:val="000000"/>
        </w:rPr>
      </w:pPr>
      <w:r>
        <w:rPr>
          <w:color w:val="000000"/>
        </w:rPr>
        <w:t>в графе «Редактирование» расположены переключатели, при помощи которых администратор указывает, будет ли выбранный пользователь обладать правом на редактирование слоя;</w:t>
      </w:r>
    </w:p>
    <w:p w14:paraId="6D6E582B" w14:textId="77777777" w:rsidR="0091715A" w:rsidRDefault="00CE33CD">
      <w:pPr>
        <w:numPr>
          <w:ilvl w:val="0"/>
          <w:numId w:val="7"/>
        </w:numPr>
        <w:pBdr>
          <w:top w:val="nil"/>
          <w:left w:val="nil"/>
          <w:bottom w:val="nil"/>
          <w:right w:val="nil"/>
          <w:between w:val="nil"/>
        </w:pBdr>
        <w:ind w:left="0" w:firstLine="709"/>
        <w:rPr>
          <w:color w:val="000000"/>
        </w:rPr>
      </w:pPr>
      <w:r>
        <w:rPr>
          <w:color w:val="000000"/>
        </w:rPr>
        <w:t>в графе «Управление» расположены переключатели, при помощи которых администратор указывает, будет ли выбранный пользователь обладать правом на управление слоя.</w:t>
      </w:r>
    </w:p>
    <w:p w14:paraId="3D396AB9" w14:textId="77777777" w:rsidR="0091715A" w:rsidRDefault="0091715A">
      <w:pPr>
        <w:ind w:firstLine="0"/>
      </w:pPr>
    </w:p>
    <w:p w14:paraId="5EC013D8" w14:textId="77777777" w:rsidR="00722B30" w:rsidRDefault="00310F98">
      <w:pPr>
        <w:ind w:firstLine="0"/>
      </w:pPr>
      <w:r>
        <w:lastRenderedPageBreak/>
        <w:pict w14:anchorId="2CA180C0">
          <v:shape id="_x0000_i1036" type="#_x0000_t75" style="width:466.8pt;height:269.4pt">
            <v:imagedata r:id="rId36" o:title="scout_maps_admin_18"/>
          </v:shape>
        </w:pict>
      </w:r>
    </w:p>
    <w:p w14:paraId="09C6411B" w14:textId="77777777" w:rsidR="0091715A" w:rsidRDefault="0091715A"/>
    <w:p w14:paraId="15BC510C" w14:textId="77777777" w:rsidR="0091715A" w:rsidRDefault="00CE33CD">
      <w:pPr>
        <w:pStyle w:val="2"/>
        <w:numPr>
          <w:ilvl w:val="1"/>
          <w:numId w:val="14"/>
        </w:numPr>
      </w:pPr>
      <w:bookmarkStart w:id="94" w:name="_Toc85703405"/>
      <w:r>
        <w:t>Вкладка «Копирование прав»</w:t>
      </w:r>
      <w:bookmarkEnd w:id="94"/>
    </w:p>
    <w:p w14:paraId="747E0196" w14:textId="77777777" w:rsidR="0091715A" w:rsidRDefault="00CE33CD">
      <w:r>
        <w:t xml:space="preserve">На вкладке «Копирование прав» администратор может скопировать права пользователей. </w:t>
      </w:r>
    </w:p>
    <w:p w14:paraId="210FDB98" w14:textId="77777777" w:rsidR="003808B3" w:rsidRDefault="003808B3"/>
    <w:p w14:paraId="786812AF" w14:textId="77777777" w:rsidR="0091715A" w:rsidRDefault="00310F98">
      <w:pPr>
        <w:ind w:firstLine="0"/>
      </w:pPr>
      <w:r>
        <w:rPr>
          <w:noProof/>
        </w:rPr>
        <w:pict w14:anchorId="4AD50A75">
          <v:shape id="_x0000_i1037" type="#_x0000_t75" style="width:466.8pt;height:273.6pt">
            <v:imagedata r:id="rId37" o:title="scout_maps_admin_19"/>
          </v:shape>
        </w:pict>
      </w:r>
    </w:p>
    <w:p w14:paraId="4BA1B3D1" w14:textId="77777777" w:rsidR="0091715A" w:rsidRDefault="0091715A">
      <w:pPr>
        <w:ind w:firstLine="0"/>
      </w:pPr>
    </w:p>
    <w:p w14:paraId="157C36AA" w14:textId="77777777" w:rsidR="0091715A" w:rsidRDefault="00CE33CD">
      <w:r>
        <w:lastRenderedPageBreak/>
        <w:t>Для этого необходимо из списка выбрать пользователя, для которого необходимо скопировать права и нажать «Копировать права». Далее в открывшемся окне выбрать пользователя, права которого хотите скопировать.</w:t>
      </w:r>
    </w:p>
    <w:p w14:paraId="5949D426" w14:textId="77777777" w:rsidR="00690B6B" w:rsidRDefault="00690B6B"/>
    <w:p w14:paraId="005C9F15" w14:textId="77777777" w:rsidR="0091715A" w:rsidRDefault="00310F98">
      <w:pPr>
        <w:ind w:firstLine="0"/>
      </w:pPr>
      <w:r>
        <w:rPr>
          <w:noProof/>
        </w:rPr>
        <w:pict w14:anchorId="69FF19FF">
          <v:shape id="_x0000_i1038" type="#_x0000_t75" style="width:466.8pt;height:273.6pt">
            <v:imagedata r:id="rId38" o:title="scout_maps_admin_20"/>
          </v:shape>
        </w:pict>
      </w:r>
    </w:p>
    <w:p w14:paraId="7C4FA3F8" w14:textId="77777777" w:rsidR="0091715A" w:rsidRDefault="0091715A">
      <w:pPr>
        <w:ind w:firstLine="0"/>
      </w:pPr>
    </w:p>
    <w:p w14:paraId="16525BE8" w14:textId="77777777" w:rsidR="0091715A" w:rsidRDefault="003808B3">
      <w:pPr>
        <w:pStyle w:val="2"/>
        <w:numPr>
          <w:ilvl w:val="1"/>
          <w:numId w:val="14"/>
        </w:numPr>
      </w:pPr>
      <w:bookmarkStart w:id="95" w:name="_Toc85703406"/>
      <w:r>
        <w:t xml:space="preserve">Вкладка </w:t>
      </w:r>
      <w:r w:rsidR="00CE33CD">
        <w:t>«Права на Группы»</w:t>
      </w:r>
      <w:bookmarkEnd w:id="95"/>
    </w:p>
    <w:p w14:paraId="709C8A0D" w14:textId="77777777" w:rsidR="0091715A" w:rsidRDefault="00CE33CD">
      <w:r>
        <w:t>На вкладке «Права доступа» администратор может воспользоваться </w:t>
      </w:r>
      <w:hyperlink r:id="rId39" w:anchor="search-element">
        <w:r>
          <w:t>поисковой строкой</w:t>
        </w:r>
      </w:hyperlink>
      <w:r>
        <w:t>, а также инструментом для </w:t>
      </w:r>
      <w:hyperlink r:id="rId40" w:anchor="export-element">
        <w:r>
          <w:t>экспорта данных</w:t>
        </w:r>
      </w:hyperlink>
      <w:r>
        <w:t>.</w:t>
      </w:r>
    </w:p>
    <w:p w14:paraId="40690C75" w14:textId="77777777" w:rsidR="0091715A" w:rsidRDefault="00CE33CD">
      <w:r>
        <w:t>При помощи поисковой строки администратор может найти пользователя по названию слоя. Чтобы найти пользователя по группе слоев, организации или по его ФИО, необходимо воспользоваться фильтром, который расположен под поисковой строкой.</w:t>
      </w:r>
    </w:p>
    <w:p w14:paraId="190FC889" w14:textId="77777777" w:rsidR="0091715A" w:rsidRDefault="0091715A"/>
    <w:p w14:paraId="0D8CF60E" w14:textId="77777777" w:rsidR="0091715A" w:rsidRDefault="00CE33CD">
      <w:pPr>
        <w:spacing w:after="200" w:line="276" w:lineRule="auto"/>
        <w:ind w:firstLine="0"/>
        <w:jc w:val="left"/>
      </w:pPr>
      <w:r>
        <w:br w:type="page"/>
      </w:r>
    </w:p>
    <w:p w14:paraId="73C83918" w14:textId="77777777" w:rsidR="0091715A" w:rsidRDefault="00CE33CD">
      <w:pPr>
        <w:pStyle w:val="1"/>
        <w:numPr>
          <w:ilvl w:val="0"/>
          <w:numId w:val="14"/>
        </w:numPr>
      </w:pPr>
      <w:bookmarkStart w:id="96" w:name="_Toc85703407"/>
      <w:r>
        <w:lastRenderedPageBreak/>
        <w:t>Блок «Отчеты»</w:t>
      </w:r>
      <w:bookmarkEnd w:id="96"/>
    </w:p>
    <w:p w14:paraId="63434EE5" w14:textId="77777777" w:rsidR="0091715A" w:rsidRDefault="00CE33CD">
      <w:r>
        <w:t xml:space="preserve">В пункте меню «Отчеты» осуществляется управление шаблонами отчетов </w:t>
      </w:r>
      <w:hyperlink r:id="rId41">
        <w:r>
          <w:rPr>
            <w:color w:val="196BAA"/>
            <w:u w:val="single"/>
          </w:rPr>
          <w:t>JasperReports</w:t>
        </w:r>
      </w:hyperlink>
      <w:r>
        <w:t xml:space="preserve">, которые впоследствии будут отображены в системе. При переходе на вкладку «Права на отчеты» администратору становятся доступны следующие элементы управления: </w:t>
      </w:r>
      <w:hyperlink r:id="rId42" w:anchor="manage-element">
        <w:r>
          <w:t>сортировка таблиц</w:t>
        </w:r>
      </w:hyperlink>
      <w:r>
        <w:t xml:space="preserve">, </w:t>
      </w:r>
      <w:hyperlink r:id="rId43" w:anchor="search-element">
        <w:r>
          <w:t>поисковая строка</w:t>
        </w:r>
      </w:hyperlink>
      <w:r>
        <w:t xml:space="preserve">, </w:t>
      </w:r>
      <w:hyperlink r:id="rId44" w:anchor="export-element">
        <w:r>
          <w:t>экспорт данных</w:t>
        </w:r>
      </w:hyperlink>
      <w:r>
        <w:t>.</w:t>
      </w:r>
    </w:p>
    <w:p w14:paraId="283686BA" w14:textId="77777777" w:rsidR="0091715A" w:rsidRDefault="00CE33CD">
      <w:r>
        <w:t>При переходе на вкладку «Список отчетов» помимо выше перечисленных элементов администратору становятся доступно редактирование и удаление записями.</w:t>
      </w:r>
    </w:p>
    <w:p w14:paraId="4EDB57C0" w14:textId="77777777" w:rsidR="0091715A" w:rsidRDefault="0091715A"/>
    <w:p w14:paraId="4FC233D8" w14:textId="77777777" w:rsidR="0091715A" w:rsidRDefault="00310F98">
      <w:pPr>
        <w:ind w:firstLine="0"/>
        <w:jc w:val="center"/>
      </w:pPr>
      <w:bookmarkStart w:id="97" w:name="_heading=h.1rvwp1q" w:colFirst="0" w:colLast="0"/>
      <w:bookmarkEnd w:id="97"/>
      <w:r>
        <w:rPr>
          <w:noProof/>
        </w:rPr>
        <w:pict w14:anchorId="7A953043">
          <v:shape id="_x0000_i1039" type="#_x0000_t75" style="width:467.4pt;height:264.6pt">
            <v:imagedata r:id="rId45" o:title="scout_maps_admin_21"/>
          </v:shape>
        </w:pict>
      </w:r>
    </w:p>
    <w:p w14:paraId="684BD02A" w14:textId="77777777" w:rsidR="0091715A" w:rsidRDefault="0091715A" w:rsidP="003808B3">
      <w:pPr>
        <w:pStyle w:val="2"/>
        <w:numPr>
          <w:ilvl w:val="0"/>
          <w:numId w:val="0"/>
        </w:numPr>
        <w:ind w:left="1418"/>
      </w:pPr>
    </w:p>
    <w:p w14:paraId="3F7DCE46" w14:textId="77777777" w:rsidR="0091715A" w:rsidRDefault="00CE33CD">
      <w:pPr>
        <w:pStyle w:val="2"/>
        <w:numPr>
          <w:ilvl w:val="1"/>
          <w:numId w:val="14"/>
        </w:numPr>
      </w:pPr>
      <w:bookmarkStart w:id="98" w:name="_Toc85703408"/>
      <w:r>
        <w:t>Вкладка «Список отчетов»</w:t>
      </w:r>
      <w:bookmarkEnd w:id="98"/>
    </w:p>
    <w:p w14:paraId="585F264D" w14:textId="77777777" w:rsidR="0091715A" w:rsidRDefault="00CE33CD">
      <w:r>
        <w:t>На вкладке «Список отчетов» администратор может ознакомиться со всеми отчетами системы. Наименования отчетов хранятся в графе с заголовком «Название». Здесь же администратору доступна загрузка новых отчетов и редактирование/удаление уже существующих.</w:t>
      </w:r>
    </w:p>
    <w:p w14:paraId="554D2DC4" w14:textId="77777777" w:rsidR="0091715A" w:rsidRDefault="0091715A"/>
    <w:p w14:paraId="0CE19139" w14:textId="77777777" w:rsidR="0091715A" w:rsidRDefault="00CE33CD">
      <w:pPr>
        <w:pStyle w:val="3"/>
        <w:numPr>
          <w:ilvl w:val="2"/>
          <w:numId w:val="14"/>
        </w:numPr>
      </w:pPr>
      <w:bookmarkStart w:id="99" w:name="_heading=h.2r0uhxc" w:colFirst="0" w:colLast="0"/>
      <w:bookmarkStart w:id="100" w:name="_Toc85703409"/>
      <w:bookmarkEnd w:id="99"/>
      <w:r>
        <w:t>Загрузка отчета</w:t>
      </w:r>
      <w:bookmarkEnd w:id="100"/>
    </w:p>
    <w:p w14:paraId="448CE317" w14:textId="77777777" w:rsidR="0091715A" w:rsidRDefault="00CE33CD">
      <w:r>
        <w:t>Чтобы загрузить отчет в систему, нажмите кнопку «Загрузить», которая расположена среди элементов пункта меню «Отчеты». При нажатии на эту кнопку, в окне администрирования открывается всплывающее окно, через которое пользователь может выбрать отчет со своего компьютера. К загрузке допускаются файлы формата </w:t>
      </w:r>
      <w:hyperlink r:id="rId46">
        <w:r>
          <w:rPr>
            <w:color w:val="196BAA"/>
            <w:u w:val="single"/>
          </w:rPr>
          <w:t>jrxml</w:t>
        </w:r>
      </w:hyperlink>
      <w:r>
        <w:t>.</w:t>
      </w:r>
    </w:p>
    <w:p w14:paraId="6BF0C9B6" w14:textId="77777777" w:rsidR="0091715A" w:rsidRDefault="00CE33CD">
      <w:pPr>
        <w:jc w:val="center"/>
      </w:pPr>
      <w:r>
        <w:rPr>
          <w:noProof/>
        </w:rPr>
        <w:drawing>
          <wp:inline distT="0" distB="0" distL="0" distR="0" wp14:anchorId="4869785E" wp14:editId="113B9C12">
            <wp:extent cx="3028950" cy="395388"/>
            <wp:effectExtent l="9525" t="9525" r="9525" b="9525"/>
            <wp:docPr id="8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t="8197"/>
                    <a:stretch>
                      <a:fillRect/>
                    </a:stretch>
                  </pic:blipFill>
                  <pic:spPr>
                    <a:xfrm>
                      <a:off x="0" y="0"/>
                      <a:ext cx="3028950" cy="395388"/>
                    </a:xfrm>
                    <a:prstGeom prst="rect">
                      <a:avLst/>
                    </a:prstGeom>
                    <a:ln w="9525">
                      <a:solidFill>
                        <a:srgbClr val="000000"/>
                      </a:solidFill>
                      <a:prstDash val="solid"/>
                    </a:ln>
                  </pic:spPr>
                </pic:pic>
              </a:graphicData>
            </a:graphic>
          </wp:inline>
        </w:drawing>
      </w:r>
    </w:p>
    <w:p w14:paraId="0F773B96" w14:textId="77777777" w:rsidR="0091715A" w:rsidRDefault="00CE33CD">
      <w:r>
        <w:lastRenderedPageBreak/>
        <w:t>После успешной загрузки отчета в систему, в окне администрирования открывается окно с названием отчета, его хранилищем и переменными. Для начала пользователю необходимо ввести название отчета, под которым его можно будет найти в системе. Затем пользователю предлагается выбрать хранилище из представленного списка баз данных.</w:t>
      </w:r>
    </w:p>
    <w:p w14:paraId="6C35B5B1" w14:textId="77777777" w:rsidR="0091715A" w:rsidRDefault="00CE33CD">
      <w:r>
        <w:t>В графах «Английское название» и «Тип» предоставленные данные не могут быть отредактированы пользователем. Однако в графе «Русское название» пользователь может ввести название переменных на русском языке. Именно эти названия будут отображаться при просмотре отчета.</w:t>
      </w:r>
    </w:p>
    <w:p w14:paraId="63883D16" w14:textId="77777777" w:rsidR="0091715A" w:rsidRDefault="0091715A"/>
    <w:p w14:paraId="7C9C6382" w14:textId="77777777" w:rsidR="0091715A" w:rsidRDefault="00CE33CD">
      <w:r>
        <w:rPr>
          <w:noProof/>
        </w:rPr>
        <w:drawing>
          <wp:inline distT="0" distB="0" distL="0" distR="0" wp14:anchorId="36DF23EC" wp14:editId="2971F638">
            <wp:extent cx="4889500" cy="3906617"/>
            <wp:effectExtent l="0" t="0" r="6350" b="0"/>
            <wp:docPr id="90" name="image19.png" descr="download_report"/>
            <wp:cNvGraphicFramePr/>
            <a:graphic xmlns:a="http://schemas.openxmlformats.org/drawingml/2006/main">
              <a:graphicData uri="http://schemas.openxmlformats.org/drawingml/2006/picture">
                <pic:pic xmlns:pic="http://schemas.openxmlformats.org/drawingml/2006/picture">
                  <pic:nvPicPr>
                    <pic:cNvPr id="0" name="image19.png" descr="download_report"/>
                    <pic:cNvPicPr preferRelativeResize="0"/>
                  </pic:nvPicPr>
                  <pic:blipFill>
                    <a:blip r:embed="rId48"/>
                    <a:srcRect/>
                    <a:stretch>
                      <a:fillRect/>
                    </a:stretch>
                  </pic:blipFill>
                  <pic:spPr>
                    <a:xfrm>
                      <a:off x="0" y="0"/>
                      <a:ext cx="4890191" cy="3907169"/>
                    </a:xfrm>
                    <a:prstGeom prst="rect">
                      <a:avLst/>
                    </a:prstGeom>
                    <a:ln/>
                  </pic:spPr>
                </pic:pic>
              </a:graphicData>
            </a:graphic>
          </wp:inline>
        </w:drawing>
      </w:r>
    </w:p>
    <w:p w14:paraId="16A26F5C" w14:textId="77777777" w:rsidR="0091715A" w:rsidRDefault="0091715A"/>
    <w:p w14:paraId="7096DD15" w14:textId="77777777" w:rsidR="0091715A" w:rsidRDefault="00CE33CD">
      <w:pPr>
        <w:pStyle w:val="3"/>
        <w:numPr>
          <w:ilvl w:val="2"/>
          <w:numId w:val="14"/>
        </w:numPr>
      </w:pPr>
      <w:bookmarkStart w:id="101" w:name="_heading=h.1664s55" w:colFirst="0" w:colLast="0"/>
      <w:bookmarkStart w:id="102" w:name="_Toc85703410"/>
      <w:bookmarkEnd w:id="101"/>
      <w:r>
        <w:t>Редактирование отчета</w:t>
      </w:r>
      <w:bookmarkEnd w:id="102"/>
    </w:p>
    <w:p w14:paraId="66AC6577" w14:textId="77777777" w:rsidR="0091715A" w:rsidRDefault="00CE33CD">
      <w:r>
        <w:t>При переходе на вкладку «Список отчетов» администратору становится доступна кнопка для редактирования отчетов. При нажатии на кнопку «Редактировать» (или при двойном щелчке по строке с выбранным отчетом) в окне администрирования открывается форма (с теми же полями, что и в форме загрузки), в которой администратор может заполнить/изменить интересующие его поля с информацией о выбранном отчете.</w:t>
      </w:r>
    </w:p>
    <w:p w14:paraId="7EBD635D" w14:textId="77777777" w:rsidR="0091715A" w:rsidRDefault="0091715A"/>
    <w:p w14:paraId="4299DE85" w14:textId="77777777" w:rsidR="0091715A" w:rsidRDefault="00CE33CD">
      <w:pPr>
        <w:pStyle w:val="3"/>
        <w:numPr>
          <w:ilvl w:val="2"/>
          <w:numId w:val="14"/>
        </w:numPr>
      </w:pPr>
      <w:bookmarkStart w:id="103" w:name="_heading=h.3q5sasy" w:colFirst="0" w:colLast="0"/>
      <w:bookmarkStart w:id="104" w:name="_Toc85703411"/>
      <w:bookmarkEnd w:id="103"/>
      <w:r>
        <w:t>Удаление отчета</w:t>
      </w:r>
      <w:bookmarkEnd w:id="104"/>
    </w:p>
    <w:p w14:paraId="23FA7859" w14:textId="77777777" w:rsidR="0091715A" w:rsidRDefault="00CE33CD">
      <w:r>
        <w:t>На вкладке «Список отчетов» администратору становится доступна кнопка удаления (в том числе</w:t>
      </w:r>
      <w:r w:rsidR="00C31AEC">
        <w:t>,</w:t>
      </w:r>
      <w:r>
        <w:t xml:space="preserve"> кнопка для удаления сразу нескольких записей). При </w:t>
      </w:r>
      <w:r>
        <w:lastRenderedPageBreak/>
        <w:t>нажатии на одну из этих кнопок в окне администрирования открывается диалоговое окно, подтверждающее удаление выбранных отчетов.</w:t>
      </w:r>
    </w:p>
    <w:p w14:paraId="5AE7B49D" w14:textId="77777777" w:rsidR="0091715A" w:rsidRDefault="0091715A">
      <w:pPr>
        <w:ind w:firstLine="0"/>
      </w:pPr>
    </w:p>
    <w:p w14:paraId="0608D36A" w14:textId="77777777" w:rsidR="0091715A" w:rsidRDefault="00CE33CD">
      <w:pPr>
        <w:pStyle w:val="3"/>
        <w:numPr>
          <w:ilvl w:val="2"/>
          <w:numId w:val="14"/>
        </w:numPr>
      </w:pPr>
      <w:bookmarkStart w:id="105" w:name="_heading=h.25b2l0r" w:colFirst="0" w:colLast="0"/>
      <w:bookmarkStart w:id="106" w:name="_Toc85703412"/>
      <w:bookmarkEnd w:id="105"/>
      <w:r>
        <w:t>Поиск отчета</w:t>
      </w:r>
      <w:bookmarkEnd w:id="106"/>
    </w:p>
    <w:p w14:paraId="1BA33DF6" w14:textId="77777777" w:rsidR="0091715A" w:rsidRDefault="00CE33CD">
      <w:r>
        <w:t>На вкладке «Список отчетов» администратор может воспользоваться поисковой строкой для поиска отчетов по их названиям.</w:t>
      </w:r>
    </w:p>
    <w:p w14:paraId="608CBF89" w14:textId="77777777" w:rsidR="0091715A" w:rsidRDefault="0091715A">
      <w:pPr>
        <w:ind w:firstLine="0"/>
      </w:pPr>
    </w:p>
    <w:p w14:paraId="129CDB51" w14:textId="77777777" w:rsidR="0091715A" w:rsidRDefault="00CE33CD">
      <w:pPr>
        <w:pStyle w:val="2"/>
        <w:numPr>
          <w:ilvl w:val="1"/>
          <w:numId w:val="14"/>
        </w:numPr>
      </w:pPr>
      <w:bookmarkStart w:id="107" w:name="_Toc85703413"/>
      <w:r>
        <w:t>Вкладка «Права на отчеты»</w:t>
      </w:r>
      <w:bookmarkEnd w:id="107"/>
    </w:p>
    <w:p w14:paraId="26965F29" w14:textId="77777777" w:rsidR="0091715A" w:rsidRDefault="00CE33CD">
      <w:r>
        <w:t>При переходе на вкладку «Права на отчеты» в окне администрирования появляются графы со следующими заголовками:</w:t>
      </w:r>
    </w:p>
    <w:p w14:paraId="71CD6C3A" w14:textId="77777777" w:rsidR="0091715A" w:rsidRDefault="00CE33CD">
      <w:pPr>
        <w:numPr>
          <w:ilvl w:val="2"/>
          <w:numId w:val="1"/>
        </w:numPr>
        <w:pBdr>
          <w:top w:val="nil"/>
          <w:left w:val="nil"/>
          <w:bottom w:val="nil"/>
          <w:right w:val="nil"/>
          <w:between w:val="nil"/>
        </w:pBdr>
        <w:ind w:left="0" w:firstLine="709"/>
        <w:rPr>
          <w:color w:val="000000"/>
        </w:rPr>
      </w:pPr>
      <w:r>
        <w:rPr>
          <w:color w:val="000000"/>
        </w:rPr>
        <w:t>пользователь (имя пользователя в полной форме. ФИО в этой графе дублируются, так как каждому пользователю ставятся в соответствие все отчеты, существующие в системе);</w:t>
      </w:r>
    </w:p>
    <w:p w14:paraId="70BDE015" w14:textId="77777777" w:rsidR="0091715A" w:rsidRDefault="00CE33CD">
      <w:pPr>
        <w:numPr>
          <w:ilvl w:val="2"/>
          <w:numId w:val="1"/>
        </w:numPr>
        <w:pBdr>
          <w:top w:val="nil"/>
          <w:left w:val="nil"/>
          <w:bottom w:val="nil"/>
          <w:right w:val="nil"/>
          <w:between w:val="nil"/>
        </w:pBdr>
        <w:ind w:left="0" w:firstLine="709"/>
        <w:rPr>
          <w:color w:val="000000"/>
        </w:rPr>
      </w:pPr>
      <w:r>
        <w:rPr>
          <w:color w:val="000000"/>
        </w:rPr>
        <w:t>отчет (название отчета);</w:t>
      </w:r>
    </w:p>
    <w:p w14:paraId="3F4A7EF0" w14:textId="77777777" w:rsidR="0091715A" w:rsidRDefault="00CE33CD">
      <w:pPr>
        <w:numPr>
          <w:ilvl w:val="2"/>
          <w:numId w:val="1"/>
        </w:numPr>
        <w:pBdr>
          <w:top w:val="nil"/>
          <w:left w:val="nil"/>
          <w:bottom w:val="nil"/>
          <w:right w:val="nil"/>
          <w:between w:val="nil"/>
        </w:pBdr>
        <w:ind w:left="0" w:firstLine="709"/>
        <w:rPr>
          <w:color w:val="000000"/>
        </w:rPr>
      </w:pPr>
      <w:r>
        <w:rPr>
          <w:color w:val="000000"/>
        </w:rPr>
        <w:t>просмотр (в этой графе расположены переключатели, при помощи которых администратору необходимо определить, будет ли данный отчет доступен указанному пользователю для просмотра в информационном окне;</w:t>
      </w:r>
    </w:p>
    <w:p w14:paraId="27F49A07" w14:textId="77777777" w:rsidR="0091715A" w:rsidRDefault="00CE33CD">
      <w:pPr>
        <w:numPr>
          <w:ilvl w:val="2"/>
          <w:numId w:val="1"/>
        </w:numPr>
        <w:pBdr>
          <w:top w:val="nil"/>
          <w:left w:val="nil"/>
          <w:bottom w:val="nil"/>
          <w:right w:val="nil"/>
          <w:between w:val="nil"/>
        </w:pBdr>
        <w:ind w:left="0" w:firstLine="709"/>
        <w:rPr>
          <w:color w:val="000000"/>
        </w:rPr>
      </w:pPr>
      <w:r>
        <w:rPr>
          <w:color w:val="000000"/>
        </w:rPr>
        <w:t>управление (в этой графе расположены переключатели, при помощи которых администратору необходимо определить, будет ли данный отчет доступен указанному пользователю для управления).</w:t>
      </w:r>
    </w:p>
    <w:p w14:paraId="6DC5B40A" w14:textId="77777777" w:rsidR="00E254DE" w:rsidRDefault="00E254DE" w:rsidP="00E254DE">
      <w:pPr>
        <w:pBdr>
          <w:top w:val="nil"/>
          <w:left w:val="nil"/>
          <w:bottom w:val="nil"/>
          <w:right w:val="nil"/>
          <w:between w:val="nil"/>
        </w:pBdr>
        <w:ind w:left="709" w:firstLine="0"/>
        <w:rPr>
          <w:color w:val="000000"/>
        </w:rPr>
      </w:pPr>
    </w:p>
    <w:p w14:paraId="5498D7FF" w14:textId="77777777" w:rsidR="0091715A" w:rsidRDefault="00310F98">
      <w:pPr>
        <w:ind w:firstLine="0"/>
      </w:pPr>
      <w:r>
        <w:rPr>
          <w:noProof/>
        </w:rPr>
        <w:pict w14:anchorId="13FF81E3">
          <v:shape id="_x0000_i1040" type="#_x0000_t75" style="width:467.4pt;height:264.6pt">
            <v:imagedata r:id="rId49" o:title="scout_maps_admin_22"/>
          </v:shape>
        </w:pict>
      </w:r>
    </w:p>
    <w:p w14:paraId="06A32EED" w14:textId="77777777" w:rsidR="0091715A" w:rsidRDefault="0091715A">
      <w:pPr>
        <w:ind w:firstLine="0"/>
      </w:pPr>
    </w:p>
    <w:p w14:paraId="3D4BF30B" w14:textId="77777777" w:rsidR="0091715A" w:rsidRDefault="00CE33CD">
      <w:pPr>
        <w:pStyle w:val="3"/>
        <w:numPr>
          <w:ilvl w:val="2"/>
          <w:numId w:val="14"/>
        </w:numPr>
      </w:pPr>
      <w:bookmarkStart w:id="108" w:name="_heading=h.34g0dwd" w:colFirst="0" w:colLast="0"/>
      <w:bookmarkStart w:id="109" w:name="_Toc85703414"/>
      <w:bookmarkEnd w:id="108"/>
      <w:r>
        <w:lastRenderedPageBreak/>
        <w:t>Поиск прав на отчеты</w:t>
      </w:r>
      <w:bookmarkEnd w:id="109"/>
    </w:p>
    <w:p w14:paraId="25B7C8A3" w14:textId="77777777" w:rsidR="0091715A" w:rsidRDefault="00CE33CD">
      <w:r>
        <w:t>При переходе на вкладку «Права на отчеты» администратор может воспользоваться поисковой строкой для поиска отчетов по их названию, а также фильтром, при помощи которого может быть осуществлен поиск по ФИО пользователей.</w:t>
      </w:r>
    </w:p>
    <w:p w14:paraId="1698CE50" w14:textId="77777777" w:rsidR="0091715A" w:rsidRDefault="00CE33CD">
      <w:r>
        <w:br w:type="page"/>
      </w:r>
    </w:p>
    <w:p w14:paraId="7F2F9645" w14:textId="77777777" w:rsidR="0091715A" w:rsidRDefault="00CE33CD">
      <w:pPr>
        <w:pStyle w:val="1"/>
        <w:numPr>
          <w:ilvl w:val="0"/>
          <w:numId w:val="14"/>
        </w:numPr>
      </w:pPr>
      <w:bookmarkStart w:id="110" w:name="_Toc85703415"/>
      <w:r>
        <w:lastRenderedPageBreak/>
        <w:t>Блок «Хранилища»</w:t>
      </w:r>
      <w:bookmarkEnd w:id="110"/>
    </w:p>
    <w:p w14:paraId="5FA4D2A5" w14:textId="77777777" w:rsidR="00824474" w:rsidRDefault="00CE33CD" w:rsidP="00824474">
      <w:r>
        <w:t xml:space="preserve">В пункте меню «Хранилища» администратор может ознакомиться с подробной информацией о хранилищах данных. </w:t>
      </w:r>
    </w:p>
    <w:p w14:paraId="5131EE44" w14:textId="77777777" w:rsidR="0091715A" w:rsidRDefault="0091715A"/>
    <w:p w14:paraId="038E76E1" w14:textId="77777777" w:rsidR="0091715A" w:rsidRDefault="00CE33CD">
      <w:pPr>
        <w:pStyle w:val="2"/>
        <w:numPr>
          <w:ilvl w:val="1"/>
          <w:numId w:val="14"/>
        </w:numPr>
      </w:pPr>
      <w:bookmarkStart w:id="111" w:name="_Toc85703416"/>
      <w:r>
        <w:t>Вкладка «Список хранилищ»</w:t>
      </w:r>
      <w:bookmarkEnd w:id="111"/>
    </w:p>
    <w:p w14:paraId="0B7356DB" w14:textId="77777777" w:rsidR="0091715A" w:rsidRDefault="00CE33CD">
      <w:r>
        <w:t>При переходе на вкладку «Список хранилищ» в окне администрирования становится доступна таблица со следующими графами: название, наименование хранилища, хост, доменное имя, в котором хранится хранилище, база данных, наименование базы данных, по умолчанию.</w:t>
      </w:r>
    </w:p>
    <w:p w14:paraId="62D7BD1D" w14:textId="77777777" w:rsidR="0091715A" w:rsidRDefault="00CE33CD">
      <w:r>
        <w:t>Если напротив названия хранилища в графе «По умолчанию» стоит галочка, это означает, что при создании или загрузке слоя (отчета) система автоматически перенесет слой (отчет) в хранилище, которое стоит по умолчанию (в случае, если пользователь не выбрал конкретное хранилище из представленного списка).</w:t>
      </w:r>
    </w:p>
    <w:p w14:paraId="097EEC29" w14:textId="77777777" w:rsidR="00824474" w:rsidRDefault="00824474"/>
    <w:p w14:paraId="6536A693" w14:textId="77777777" w:rsidR="0091715A" w:rsidRDefault="00310F98">
      <w:pPr>
        <w:ind w:firstLine="0"/>
      </w:pPr>
      <w:r>
        <w:rPr>
          <w:noProof/>
        </w:rPr>
        <w:pict w14:anchorId="4C269624">
          <v:shape id="_x0000_i1041" type="#_x0000_t75" style="width:467.4pt;height:264.6pt">
            <v:imagedata r:id="rId50" o:title="scout_maps_admin_23"/>
          </v:shape>
        </w:pict>
      </w:r>
    </w:p>
    <w:p w14:paraId="7CA152C1" w14:textId="77777777" w:rsidR="0091715A" w:rsidRDefault="0091715A">
      <w:pPr>
        <w:ind w:firstLine="0"/>
      </w:pPr>
    </w:p>
    <w:p w14:paraId="53F0B1E5" w14:textId="77777777" w:rsidR="0091715A" w:rsidRDefault="00CE33CD">
      <w:pPr>
        <w:pStyle w:val="3"/>
        <w:numPr>
          <w:ilvl w:val="2"/>
          <w:numId w:val="14"/>
        </w:numPr>
      </w:pPr>
      <w:bookmarkStart w:id="112" w:name="_heading=h.2iq8gzs" w:colFirst="0" w:colLast="0"/>
      <w:bookmarkStart w:id="113" w:name="_Toc85703417"/>
      <w:bookmarkEnd w:id="112"/>
      <w:r>
        <w:t>Управление хранилищами</w:t>
      </w:r>
      <w:bookmarkEnd w:id="113"/>
    </w:p>
    <w:p w14:paraId="53E57ABA" w14:textId="77777777" w:rsidR="0091715A" w:rsidRDefault="00CE33CD">
      <w:r>
        <w:t>На вкладке «Список хранилищ» администратору становится доступна поисковая строка, а также инструменты для добавления новых хранилищ и редактирования/удаления уже существующих.</w:t>
      </w:r>
    </w:p>
    <w:p w14:paraId="25A217ED" w14:textId="77777777" w:rsidR="0091715A" w:rsidRDefault="0091715A"/>
    <w:p w14:paraId="567C9738" w14:textId="77777777" w:rsidR="0091715A" w:rsidRDefault="00CE33CD">
      <w:pPr>
        <w:pStyle w:val="3"/>
        <w:numPr>
          <w:ilvl w:val="2"/>
          <w:numId w:val="14"/>
        </w:numPr>
      </w:pPr>
      <w:bookmarkStart w:id="114" w:name="_heading=h.xvir7l" w:colFirst="0" w:colLast="0"/>
      <w:bookmarkStart w:id="115" w:name="_Toc85703418"/>
      <w:bookmarkEnd w:id="114"/>
      <w:r>
        <w:t>Добавление нового хранилища</w:t>
      </w:r>
      <w:bookmarkEnd w:id="115"/>
    </w:p>
    <w:p w14:paraId="04C21B0F" w14:textId="77777777" w:rsidR="0091715A" w:rsidRDefault="00CE33CD">
      <w:r>
        <w:lastRenderedPageBreak/>
        <w:t>Для добавления в систему нового хранилища необходимо нажать на кнопку «Создать», которая расположена среди элементов вкладки «Список хранилищ». При нажатии на эту кнопку в окне администрирования открывается новое окно, в котором необходимо заполнить представл</w:t>
      </w:r>
      <w:r w:rsidR="00440C26">
        <w:t>енные поля для ввода</w:t>
      </w:r>
      <w:r>
        <w:t xml:space="preserve">. </w:t>
      </w:r>
    </w:p>
    <w:p w14:paraId="2594CE84" w14:textId="77777777" w:rsidR="0091715A" w:rsidRDefault="0091715A"/>
    <w:p w14:paraId="58C35D0B" w14:textId="77777777" w:rsidR="0091715A" w:rsidRDefault="00440C26">
      <w:pPr>
        <w:ind w:firstLine="0"/>
      </w:pPr>
      <w:r w:rsidRPr="00440C26">
        <w:rPr>
          <w:noProof/>
        </w:rPr>
        <w:drawing>
          <wp:inline distT="0" distB="0" distL="0" distR="0" wp14:anchorId="7F5AB126" wp14:editId="554B0959">
            <wp:extent cx="5940425" cy="3826534"/>
            <wp:effectExtent l="0" t="0" r="3175" b="2540"/>
            <wp:docPr id="10" name="Рисунок 10" descr="E:\!work_lilya\20211012_GS_docs\Скаут\scout_maps_pictures\scout_maps_admin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work_lilya\20211012_GS_docs\Скаут\scout_maps_pictures\scout_maps_admin_2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826534"/>
                    </a:xfrm>
                    <a:prstGeom prst="rect">
                      <a:avLst/>
                    </a:prstGeom>
                    <a:noFill/>
                    <a:ln>
                      <a:noFill/>
                    </a:ln>
                  </pic:spPr>
                </pic:pic>
              </a:graphicData>
            </a:graphic>
          </wp:inline>
        </w:drawing>
      </w:r>
    </w:p>
    <w:p w14:paraId="59D54696" w14:textId="77777777" w:rsidR="0091715A" w:rsidRDefault="0091715A">
      <w:pPr>
        <w:ind w:firstLine="0"/>
      </w:pPr>
    </w:p>
    <w:p w14:paraId="6601CF4B" w14:textId="77777777" w:rsidR="0091715A" w:rsidRDefault="00CE33CD">
      <w:pPr>
        <w:pStyle w:val="3"/>
        <w:numPr>
          <w:ilvl w:val="2"/>
          <w:numId w:val="14"/>
        </w:numPr>
      </w:pPr>
      <w:bookmarkStart w:id="116" w:name="_heading=h.3hv69ve" w:colFirst="0" w:colLast="0"/>
      <w:bookmarkStart w:id="117" w:name="_Toc85703419"/>
      <w:bookmarkEnd w:id="116"/>
      <w:r>
        <w:t>Редактирование хранилища</w:t>
      </w:r>
      <w:bookmarkEnd w:id="117"/>
    </w:p>
    <w:p w14:paraId="6E7A522D" w14:textId="77777777" w:rsidR="0091715A" w:rsidRDefault="00CE33CD">
      <w:r>
        <w:t>При переходе на вкладку «Список хранилищ» администратору становится доступна кнопка для редактирования хранилищ. При нажатии на кнопку «Редактировать» (или при двойном щелчке по строке с выбранным хранилищем) в окне администрирования открывается форма (с теми же полями, что и в форме добавления), в которой администратор может заполнить/изменить интересующие его поля с информацией о выбранном хранилище. Администратору доступны все поля для редактирования, за исключением поля «Название».</w:t>
      </w:r>
    </w:p>
    <w:p w14:paraId="65AF71B2" w14:textId="77777777" w:rsidR="0091715A" w:rsidRDefault="0091715A"/>
    <w:p w14:paraId="16A9A27E" w14:textId="77777777" w:rsidR="0091715A" w:rsidRDefault="00CE33CD">
      <w:pPr>
        <w:pStyle w:val="3"/>
        <w:numPr>
          <w:ilvl w:val="2"/>
          <w:numId w:val="14"/>
        </w:numPr>
      </w:pPr>
      <w:bookmarkStart w:id="118" w:name="_heading=h.1x0gk37" w:colFirst="0" w:colLast="0"/>
      <w:bookmarkStart w:id="119" w:name="_Toc85703420"/>
      <w:bookmarkEnd w:id="118"/>
      <w:r>
        <w:t>Удаление хранилища</w:t>
      </w:r>
      <w:bookmarkEnd w:id="119"/>
    </w:p>
    <w:p w14:paraId="04CB73AD" w14:textId="77777777" w:rsidR="0091715A" w:rsidRDefault="00CE33CD">
      <w:r>
        <w:t>На вкладке «Список хранилищ» администратору становится доступна кнопка удаления (в том числе кнопка для удаления сразу нескольких записей). При нажатии на одну из этих кнопок в окне администрирования открывается диалоговое окно, в котором необходимо подтвердить удаление выбранных хранилищ.</w:t>
      </w:r>
    </w:p>
    <w:p w14:paraId="0C21544C" w14:textId="77777777" w:rsidR="0091715A" w:rsidRDefault="0091715A"/>
    <w:p w14:paraId="75AB8DAC" w14:textId="77777777" w:rsidR="0091715A" w:rsidRDefault="00CE33CD">
      <w:pPr>
        <w:pStyle w:val="3"/>
        <w:numPr>
          <w:ilvl w:val="2"/>
          <w:numId w:val="14"/>
        </w:numPr>
      </w:pPr>
      <w:bookmarkStart w:id="120" w:name="_heading=h.4h042r0" w:colFirst="0" w:colLast="0"/>
      <w:bookmarkStart w:id="121" w:name="_Toc85703421"/>
      <w:bookmarkEnd w:id="120"/>
      <w:r>
        <w:t>Публикация слоя</w:t>
      </w:r>
      <w:bookmarkEnd w:id="121"/>
    </w:p>
    <w:p w14:paraId="5166E3D0" w14:textId="77777777" w:rsidR="0091715A" w:rsidRDefault="00CE33CD">
      <w:r>
        <w:t>Чтобы опубликовать слой в системе, наведите курсор мыши на строку с названием хранилища и нажмите на появившуюся справа кнопку </w:t>
      </w:r>
      <w:r>
        <w:rPr>
          <w:noProof/>
        </w:rPr>
        <w:drawing>
          <wp:inline distT="0" distB="0" distL="0" distR="0" wp14:anchorId="3AB26FA1" wp14:editId="6A713439">
            <wp:extent cx="190500" cy="133350"/>
            <wp:effectExtent l="0" t="0" r="0" b="0"/>
            <wp:docPr id="75" name="image45.png" descr="table"/>
            <wp:cNvGraphicFramePr/>
            <a:graphic xmlns:a="http://schemas.openxmlformats.org/drawingml/2006/main">
              <a:graphicData uri="http://schemas.openxmlformats.org/drawingml/2006/picture">
                <pic:pic xmlns:pic="http://schemas.openxmlformats.org/drawingml/2006/picture">
                  <pic:nvPicPr>
                    <pic:cNvPr id="0" name="image45.png" descr="table"/>
                    <pic:cNvPicPr preferRelativeResize="0"/>
                  </pic:nvPicPr>
                  <pic:blipFill>
                    <a:blip r:embed="rId52"/>
                    <a:srcRect/>
                    <a:stretch>
                      <a:fillRect/>
                    </a:stretch>
                  </pic:blipFill>
                  <pic:spPr>
                    <a:xfrm>
                      <a:off x="0" y="0"/>
                      <a:ext cx="190500" cy="133350"/>
                    </a:xfrm>
                    <a:prstGeom prst="rect">
                      <a:avLst/>
                    </a:prstGeom>
                    <a:ln/>
                  </pic:spPr>
                </pic:pic>
              </a:graphicData>
            </a:graphic>
          </wp:inline>
        </w:drawing>
      </w:r>
      <w:r>
        <w:t> - «Доступные таблицы». При нажатии на эту кнопку открывается новое окно, в котором администратор может ознакомиться с полным списком доступных слоев хранилища, а также их типами (точка, линия, полигон).</w:t>
      </w:r>
    </w:p>
    <w:p w14:paraId="733E84CA" w14:textId="77777777" w:rsidR="0091715A" w:rsidRDefault="00CE33CD">
      <w:r>
        <w:t>Кроме того, в открывшемся окне администратор может просмотреть, какие слои доступны для публикации, а какие из них уже опубликованы. Так, в графе «Опубликовано» напротив названия опубликованных слоев стоит знак </w:t>
      </w:r>
      <w:r>
        <w:rPr>
          <w:noProof/>
        </w:rPr>
        <w:drawing>
          <wp:inline distT="0" distB="0" distL="0" distR="0" wp14:anchorId="13ED6C84" wp14:editId="1668B675">
            <wp:extent cx="171450" cy="152400"/>
            <wp:effectExtent l="0" t="0" r="0" b="0"/>
            <wp:docPr id="76" name="image6.png" descr="check"/>
            <wp:cNvGraphicFramePr/>
            <a:graphic xmlns:a="http://schemas.openxmlformats.org/drawingml/2006/main">
              <a:graphicData uri="http://schemas.openxmlformats.org/drawingml/2006/picture">
                <pic:pic xmlns:pic="http://schemas.openxmlformats.org/drawingml/2006/picture">
                  <pic:nvPicPr>
                    <pic:cNvPr id="0" name="image6.png" descr="check"/>
                    <pic:cNvPicPr preferRelativeResize="0"/>
                  </pic:nvPicPr>
                  <pic:blipFill>
                    <a:blip r:embed="rId53"/>
                    <a:srcRect/>
                    <a:stretch>
                      <a:fillRect/>
                    </a:stretch>
                  </pic:blipFill>
                  <pic:spPr>
                    <a:xfrm>
                      <a:off x="0" y="0"/>
                      <a:ext cx="171450" cy="152400"/>
                    </a:xfrm>
                    <a:prstGeom prst="rect">
                      <a:avLst/>
                    </a:prstGeom>
                    <a:ln/>
                  </pic:spPr>
                </pic:pic>
              </a:graphicData>
            </a:graphic>
          </wp:inline>
        </w:drawing>
      </w:r>
      <w:r>
        <w:t>, а справа от названий неопубликованных слоев появляется кнопка «Опубликовать».</w:t>
      </w:r>
    </w:p>
    <w:p w14:paraId="40793E9B" w14:textId="77777777" w:rsidR="0091715A" w:rsidRDefault="00CE33CD">
      <w:r>
        <w:t>При нажатии на кнопку «Опубликовать» система переводит администратора в окно редактирования выбранного слоя. В открывшемся окне администратору необходимо выбрать группу, в которой будет опубликован слой, определить его стиль, изменить название, а также при необходимости добавить новые атрибуты (во вкладке «Атрибуты») и дополнительные поля (во вкладке «Дополнительно»).</w:t>
      </w:r>
    </w:p>
    <w:p w14:paraId="066398A7" w14:textId="77777777" w:rsidR="0091715A" w:rsidRDefault="00CE33CD">
      <w:r>
        <w:t>Чтобы опубликовать слой в системе, заполните необходимые поля для ввода и нажмите на кнопку «Сохранить и выйти». Чтобы отменить публикацию слоя, нажмите на кнопку «Отмена».</w:t>
      </w:r>
    </w:p>
    <w:p w14:paraId="35E3F810" w14:textId="77777777" w:rsidR="0091715A" w:rsidRDefault="0091715A"/>
    <w:p w14:paraId="05B05CE6" w14:textId="77777777" w:rsidR="0091715A" w:rsidRDefault="00CE33CD">
      <w:pPr>
        <w:pStyle w:val="3"/>
        <w:numPr>
          <w:ilvl w:val="2"/>
          <w:numId w:val="14"/>
        </w:numPr>
      </w:pPr>
      <w:bookmarkStart w:id="122" w:name="_heading=h.2w5ecyt" w:colFirst="0" w:colLast="0"/>
      <w:bookmarkStart w:id="123" w:name="_Toc85703422"/>
      <w:bookmarkEnd w:id="122"/>
      <w:r>
        <w:t>Поиск хранилища</w:t>
      </w:r>
      <w:bookmarkEnd w:id="123"/>
    </w:p>
    <w:p w14:paraId="59E8AA49" w14:textId="77777777" w:rsidR="0091715A" w:rsidRDefault="00CE33CD">
      <w:r>
        <w:t>В пункте меню «Хранилища» администратор может воспользоваться поисковой строкой для поиска хранилища по его названию, по имени базы данных или номеру хоста. Кроме того, поиск может быть осуществлен при помощи фильтра «Из инфраструктуры», который позволяет найти хранилища, работающие с системой Скаут.Редактор.</w:t>
      </w:r>
    </w:p>
    <w:p w14:paraId="4DD99E57" w14:textId="77777777" w:rsidR="0091715A" w:rsidRDefault="00CE33CD">
      <w:r>
        <w:br w:type="page"/>
      </w:r>
    </w:p>
    <w:p w14:paraId="309C580F" w14:textId="77777777" w:rsidR="0091715A" w:rsidRDefault="00CE33CD">
      <w:pPr>
        <w:pStyle w:val="1"/>
        <w:numPr>
          <w:ilvl w:val="0"/>
          <w:numId w:val="14"/>
        </w:numPr>
      </w:pPr>
      <w:bookmarkStart w:id="124" w:name="_Toc85703423"/>
      <w:r>
        <w:lastRenderedPageBreak/>
        <w:t>Блок «Задания»</w:t>
      </w:r>
      <w:bookmarkEnd w:id="124"/>
    </w:p>
    <w:p w14:paraId="78EAF2DD" w14:textId="77777777" w:rsidR="0091715A" w:rsidRDefault="00CE33CD">
      <w:r>
        <w:t xml:space="preserve">В пункте меню «Задания» администратор может управлять параметрами заданий: </w:t>
      </w:r>
      <w:r w:rsidR="00432C5C">
        <w:t>видами работ, этапами, приоритетами, настраиваемыми полями, ярлыками для файлов, объектами обслуживания, правами и плагинами.</w:t>
      </w:r>
    </w:p>
    <w:p w14:paraId="68740A0F" w14:textId="77777777" w:rsidR="0091715A" w:rsidRDefault="0091715A"/>
    <w:p w14:paraId="46B2D25E" w14:textId="77777777" w:rsidR="0091715A" w:rsidRDefault="00CE33CD">
      <w:pPr>
        <w:ind w:firstLine="0"/>
      </w:pPr>
      <w:r>
        <w:rPr>
          <w:noProof/>
        </w:rPr>
        <w:drawing>
          <wp:inline distT="0" distB="0" distL="0" distR="0" wp14:anchorId="4A2C6A50" wp14:editId="24F767AA">
            <wp:extent cx="5940424" cy="3968300"/>
            <wp:effectExtent l="19050" t="19050" r="22860" b="13335"/>
            <wp:docPr id="77" name="image11.png"/>
            <wp:cNvGraphicFramePr/>
            <a:graphic xmlns:a="http://schemas.openxmlformats.org/drawingml/2006/main">
              <a:graphicData uri="http://schemas.openxmlformats.org/drawingml/2006/picture">
                <pic:pic xmlns:pic="http://schemas.openxmlformats.org/drawingml/2006/picture">
                  <pic:nvPicPr>
                    <pic:cNvPr id="0" name="image11.png" descr="C:\Users\User_1\Desktop\Screenshot_6.png"/>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5940424" cy="3968300"/>
                    </a:xfrm>
                    <a:prstGeom prst="rect">
                      <a:avLst/>
                    </a:prstGeom>
                    <a:ln w="9525">
                      <a:solidFill>
                        <a:srgbClr val="000000"/>
                      </a:solidFill>
                      <a:prstDash val="solid"/>
                    </a:ln>
                  </pic:spPr>
                </pic:pic>
              </a:graphicData>
            </a:graphic>
          </wp:inline>
        </w:drawing>
      </w:r>
    </w:p>
    <w:p w14:paraId="553D2FB9" w14:textId="77777777" w:rsidR="0091715A" w:rsidRDefault="0091715A">
      <w:pPr>
        <w:ind w:firstLine="0"/>
      </w:pPr>
    </w:p>
    <w:p w14:paraId="275CA24D" w14:textId="77777777" w:rsidR="0091715A" w:rsidRDefault="00CE33CD">
      <w:r>
        <w:t>В верхней части меню располагаются следующие разделы для управления:</w:t>
      </w:r>
    </w:p>
    <w:p w14:paraId="27CB3280" w14:textId="77777777" w:rsidR="0091715A" w:rsidRPr="00432C5C" w:rsidRDefault="00432C5C" w:rsidP="00432C5C">
      <w:pPr>
        <w:numPr>
          <w:ilvl w:val="0"/>
          <w:numId w:val="3"/>
        </w:numPr>
        <w:pBdr>
          <w:top w:val="nil"/>
          <w:left w:val="nil"/>
          <w:bottom w:val="nil"/>
          <w:right w:val="nil"/>
          <w:between w:val="nil"/>
        </w:pBdr>
        <w:tabs>
          <w:tab w:val="left" w:pos="1134"/>
        </w:tabs>
        <w:ind w:left="0" w:firstLine="709"/>
        <w:rPr>
          <w:color w:val="000000"/>
        </w:rPr>
      </w:pPr>
      <w:r>
        <w:rPr>
          <w:color w:val="000000"/>
        </w:rPr>
        <w:t>«Виды работ»</w:t>
      </w:r>
      <w:r w:rsidRPr="00432C5C">
        <w:rPr>
          <w:color w:val="000000"/>
        </w:rPr>
        <w:t>,</w:t>
      </w:r>
    </w:p>
    <w:p w14:paraId="395D19C3" w14:textId="77777777" w:rsidR="0091715A" w:rsidRDefault="00432C5C" w:rsidP="00432C5C">
      <w:pPr>
        <w:numPr>
          <w:ilvl w:val="0"/>
          <w:numId w:val="3"/>
        </w:numPr>
        <w:pBdr>
          <w:top w:val="nil"/>
          <w:left w:val="nil"/>
          <w:bottom w:val="nil"/>
          <w:right w:val="nil"/>
          <w:between w:val="nil"/>
        </w:pBdr>
        <w:tabs>
          <w:tab w:val="left" w:pos="1134"/>
        </w:tabs>
        <w:ind w:left="0" w:firstLine="709"/>
        <w:rPr>
          <w:color w:val="000000"/>
        </w:rPr>
      </w:pPr>
      <w:r>
        <w:rPr>
          <w:color w:val="000000"/>
        </w:rPr>
        <w:t>«Этапы»,</w:t>
      </w:r>
    </w:p>
    <w:p w14:paraId="43B22FB2" w14:textId="77777777" w:rsidR="0091715A" w:rsidRDefault="00CE33CD" w:rsidP="00432C5C">
      <w:pPr>
        <w:numPr>
          <w:ilvl w:val="0"/>
          <w:numId w:val="3"/>
        </w:numPr>
        <w:pBdr>
          <w:top w:val="nil"/>
          <w:left w:val="nil"/>
          <w:bottom w:val="nil"/>
          <w:right w:val="nil"/>
          <w:between w:val="nil"/>
        </w:pBdr>
        <w:tabs>
          <w:tab w:val="left" w:pos="1134"/>
        </w:tabs>
        <w:ind w:left="0" w:firstLine="709"/>
        <w:rPr>
          <w:color w:val="000000"/>
        </w:rPr>
      </w:pPr>
      <w:r>
        <w:rPr>
          <w:color w:val="000000"/>
        </w:rPr>
        <w:t>«</w:t>
      </w:r>
      <w:r w:rsidR="00432C5C">
        <w:rPr>
          <w:color w:val="000000"/>
        </w:rPr>
        <w:t>Приоритеты»,</w:t>
      </w:r>
    </w:p>
    <w:p w14:paraId="25DCA20C" w14:textId="77777777" w:rsidR="0091715A" w:rsidRDefault="00432C5C" w:rsidP="00432C5C">
      <w:pPr>
        <w:numPr>
          <w:ilvl w:val="0"/>
          <w:numId w:val="3"/>
        </w:numPr>
        <w:pBdr>
          <w:top w:val="nil"/>
          <w:left w:val="nil"/>
          <w:bottom w:val="nil"/>
          <w:right w:val="nil"/>
          <w:between w:val="nil"/>
        </w:pBdr>
        <w:tabs>
          <w:tab w:val="left" w:pos="1134"/>
        </w:tabs>
        <w:ind w:left="0" w:firstLine="709"/>
        <w:rPr>
          <w:color w:val="000000"/>
        </w:rPr>
      </w:pPr>
      <w:r>
        <w:rPr>
          <w:color w:val="000000"/>
        </w:rPr>
        <w:t>«Настраиваемые поля»,</w:t>
      </w:r>
    </w:p>
    <w:p w14:paraId="1C416CCB" w14:textId="77777777" w:rsidR="0091715A" w:rsidRDefault="00432C5C" w:rsidP="00432C5C">
      <w:pPr>
        <w:numPr>
          <w:ilvl w:val="0"/>
          <w:numId w:val="3"/>
        </w:numPr>
        <w:pBdr>
          <w:top w:val="nil"/>
          <w:left w:val="nil"/>
          <w:bottom w:val="nil"/>
          <w:right w:val="nil"/>
          <w:between w:val="nil"/>
        </w:pBdr>
        <w:tabs>
          <w:tab w:val="left" w:pos="1134"/>
        </w:tabs>
        <w:ind w:left="0" w:firstLine="709"/>
        <w:rPr>
          <w:color w:val="000000"/>
        </w:rPr>
      </w:pPr>
      <w:r>
        <w:rPr>
          <w:color w:val="000000"/>
        </w:rPr>
        <w:t>«Ярлыки для файлов»,</w:t>
      </w:r>
    </w:p>
    <w:p w14:paraId="14F777B3" w14:textId="77777777" w:rsidR="0091715A" w:rsidRDefault="00432C5C" w:rsidP="00432C5C">
      <w:pPr>
        <w:numPr>
          <w:ilvl w:val="0"/>
          <w:numId w:val="3"/>
        </w:numPr>
        <w:pBdr>
          <w:top w:val="nil"/>
          <w:left w:val="nil"/>
          <w:bottom w:val="nil"/>
          <w:right w:val="nil"/>
          <w:between w:val="nil"/>
        </w:pBdr>
        <w:tabs>
          <w:tab w:val="left" w:pos="1134"/>
        </w:tabs>
        <w:ind w:left="0" w:firstLine="709"/>
        <w:rPr>
          <w:color w:val="000000"/>
        </w:rPr>
      </w:pPr>
      <w:r>
        <w:rPr>
          <w:color w:val="000000"/>
        </w:rPr>
        <w:t>«Объекты обслуживания»,</w:t>
      </w:r>
    </w:p>
    <w:p w14:paraId="74B7BA3B" w14:textId="77777777" w:rsidR="00432C5C" w:rsidRDefault="00432C5C" w:rsidP="00432C5C">
      <w:pPr>
        <w:numPr>
          <w:ilvl w:val="0"/>
          <w:numId w:val="3"/>
        </w:numPr>
        <w:pBdr>
          <w:top w:val="nil"/>
          <w:left w:val="nil"/>
          <w:bottom w:val="nil"/>
          <w:right w:val="nil"/>
          <w:between w:val="nil"/>
        </w:pBdr>
        <w:tabs>
          <w:tab w:val="left" w:pos="1134"/>
        </w:tabs>
        <w:ind w:left="0" w:firstLine="709"/>
        <w:rPr>
          <w:color w:val="000000"/>
        </w:rPr>
      </w:pPr>
      <w:r>
        <w:rPr>
          <w:color w:val="000000"/>
        </w:rPr>
        <w:t>«Роли и права»,</w:t>
      </w:r>
    </w:p>
    <w:p w14:paraId="47707014" w14:textId="77777777" w:rsidR="0091715A" w:rsidRDefault="00CE33CD" w:rsidP="00432C5C">
      <w:pPr>
        <w:numPr>
          <w:ilvl w:val="0"/>
          <w:numId w:val="3"/>
        </w:numPr>
        <w:pBdr>
          <w:top w:val="nil"/>
          <w:left w:val="nil"/>
          <w:bottom w:val="nil"/>
          <w:right w:val="nil"/>
          <w:between w:val="nil"/>
        </w:pBdr>
        <w:tabs>
          <w:tab w:val="left" w:pos="1134"/>
        </w:tabs>
        <w:ind w:left="0" w:firstLine="709"/>
        <w:rPr>
          <w:color w:val="000000"/>
        </w:rPr>
      </w:pPr>
      <w:r>
        <w:rPr>
          <w:color w:val="000000"/>
        </w:rPr>
        <w:t>«</w:t>
      </w:r>
      <w:r w:rsidR="00432C5C">
        <w:rPr>
          <w:color w:val="000000"/>
        </w:rPr>
        <w:t>Плагины</w:t>
      </w:r>
      <w:r>
        <w:rPr>
          <w:color w:val="000000"/>
        </w:rPr>
        <w:t>».</w:t>
      </w:r>
    </w:p>
    <w:p w14:paraId="3F8898D7" w14:textId="77777777" w:rsidR="0091715A" w:rsidRDefault="00CE33CD">
      <w:r>
        <w:t>По умолчани</w:t>
      </w:r>
      <w:r w:rsidR="00AD6A49">
        <w:t>ю,</w:t>
      </w:r>
      <w:r w:rsidR="00432C5C">
        <w:t xml:space="preserve"> при нажатии кнопки «Задания»</w:t>
      </w:r>
      <w:r>
        <w:t xml:space="preserve"> открыт раздел «Виды работ». </w:t>
      </w:r>
    </w:p>
    <w:p w14:paraId="765C4752" w14:textId="77777777" w:rsidR="0091715A" w:rsidRDefault="0091715A">
      <w:pPr>
        <w:rPr>
          <w:strike/>
        </w:rPr>
      </w:pPr>
    </w:p>
    <w:p w14:paraId="4D28FF1D" w14:textId="77777777" w:rsidR="0091715A" w:rsidRDefault="00CE33CD">
      <w:pPr>
        <w:pStyle w:val="2"/>
        <w:numPr>
          <w:ilvl w:val="1"/>
          <w:numId w:val="14"/>
        </w:numPr>
      </w:pPr>
      <w:bookmarkStart w:id="125" w:name="_Toc85703424"/>
      <w:r>
        <w:t>Вкладка «Виды работ»</w:t>
      </w:r>
      <w:bookmarkEnd w:id="125"/>
    </w:p>
    <w:p w14:paraId="38CFCBC9" w14:textId="77777777" w:rsidR="0091715A" w:rsidRDefault="00CE33CD">
      <w:r>
        <w:lastRenderedPageBreak/>
        <w:t>В данной вкладке располагается список существующих видов работ. В шапке раздела отображаются свойства видов работ.</w:t>
      </w:r>
    </w:p>
    <w:p w14:paraId="16C9A61A" w14:textId="77777777" w:rsidR="0091715A" w:rsidRDefault="0091715A"/>
    <w:p w14:paraId="50F6033E" w14:textId="77777777" w:rsidR="0091715A" w:rsidRDefault="00CE33CD">
      <w:pPr>
        <w:ind w:firstLine="0"/>
      </w:pPr>
      <w:r>
        <w:rPr>
          <w:noProof/>
        </w:rPr>
        <w:drawing>
          <wp:inline distT="0" distB="0" distL="0" distR="0" wp14:anchorId="4250AE1D" wp14:editId="2C3461B5">
            <wp:extent cx="5940425" cy="307340"/>
            <wp:effectExtent l="0" t="0" r="0" b="0"/>
            <wp:docPr id="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5"/>
                    <a:srcRect/>
                    <a:stretch>
                      <a:fillRect/>
                    </a:stretch>
                  </pic:blipFill>
                  <pic:spPr>
                    <a:xfrm>
                      <a:off x="0" y="0"/>
                      <a:ext cx="5940425" cy="307340"/>
                    </a:xfrm>
                    <a:prstGeom prst="rect">
                      <a:avLst/>
                    </a:prstGeom>
                    <a:ln/>
                  </pic:spPr>
                </pic:pic>
              </a:graphicData>
            </a:graphic>
          </wp:inline>
        </w:drawing>
      </w:r>
    </w:p>
    <w:p w14:paraId="08E74C86" w14:textId="77777777" w:rsidR="0091715A" w:rsidRDefault="0091715A"/>
    <w:p w14:paraId="2C6F72D8" w14:textId="77777777" w:rsidR="0091715A" w:rsidRDefault="00AD6A49">
      <w:r>
        <w:t>Для создания нового вида работ</w:t>
      </w:r>
      <w:r w:rsidR="00CE33CD">
        <w:t xml:space="preserve"> необходимо нажать кнопку «</w:t>
      </w:r>
      <w:r w:rsidR="00CE33CD">
        <w:rPr>
          <w:b/>
        </w:rPr>
        <w:t>Создать</w:t>
      </w:r>
      <w:r w:rsidR="00CE33CD">
        <w:t>». Откроется меню</w:t>
      </w:r>
      <w:r>
        <w:t>,</w:t>
      </w:r>
      <w:r w:rsidR="00CE33CD">
        <w:t xml:space="preserve"> в котором потребуется заполнить следующие поля:</w:t>
      </w:r>
    </w:p>
    <w:p w14:paraId="4A958ADB" w14:textId="77777777" w:rsidR="0091715A" w:rsidRPr="00D0666B" w:rsidRDefault="00CE33CD" w:rsidP="00AD6A49">
      <w:pPr>
        <w:pStyle w:val="a6"/>
        <w:numPr>
          <w:ilvl w:val="0"/>
          <w:numId w:val="16"/>
        </w:numPr>
        <w:pBdr>
          <w:top w:val="nil"/>
          <w:left w:val="nil"/>
          <w:bottom w:val="nil"/>
          <w:right w:val="nil"/>
          <w:between w:val="nil"/>
        </w:pBdr>
        <w:rPr>
          <w:color w:val="000000"/>
          <w:sz w:val="24"/>
          <w:szCs w:val="24"/>
        </w:rPr>
      </w:pPr>
      <w:r w:rsidRPr="00D0666B">
        <w:rPr>
          <w:color w:val="000000"/>
          <w:sz w:val="24"/>
          <w:szCs w:val="24"/>
        </w:rPr>
        <w:t>«Название» - текстовое наименование;</w:t>
      </w:r>
    </w:p>
    <w:p w14:paraId="65FCCAD9" w14:textId="77777777" w:rsidR="0091715A" w:rsidRPr="00D0666B" w:rsidRDefault="00CE33CD" w:rsidP="00AD6A49">
      <w:pPr>
        <w:pStyle w:val="a6"/>
        <w:numPr>
          <w:ilvl w:val="0"/>
          <w:numId w:val="16"/>
        </w:numPr>
        <w:pBdr>
          <w:top w:val="nil"/>
          <w:left w:val="nil"/>
          <w:bottom w:val="nil"/>
          <w:right w:val="nil"/>
          <w:between w:val="nil"/>
        </w:pBdr>
        <w:rPr>
          <w:color w:val="000000"/>
          <w:sz w:val="24"/>
          <w:szCs w:val="24"/>
        </w:rPr>
      </w:pPr>
      <w:r w:rsidRPr="00D0666B">
        <w:rPr>
          <w:color w:val="000000"/>
          <w:sz w:val="24"/>
          <w:szCs w:val="24"/>
        </w:rPr>
        <w:t>«Срок выполнения (сек)» - время, за которое происходит рассмотрение вида работ;</w:t>
      </w:r>
    </w:p>
    <w:p w14:paraId="2DFED820" w14:textId="77777777" w:rsidR="00503746" w:rsidRPr="00D0666B" w:rsidRDefault="00503746" w:rsidP="00503746">
      <w:pPr>
        <w:pStyle w:val="a6"/>
        <w:numPr>
          <w:ilvl w:val="0"/>
          <w:numId w:val="16"/>
        </w:numPr>
        <w:pBdr>
          <w:top w:val="nil"/>
          <w:left w:val="nil"/>
          <w:bottom w:val="nil"/>
          <w:right w:val="nil"/>
          <w:between w:val="nil"/>
        </w:pBdr>
        <w:rPr>
          <w:color w:val="000000"/>
          <w:sz w:val="24"/>
          <w:szCs w:val="24"/>
        </w:rPr>
      </w:pPr>
      <w:r w:rsidRPr="00D0666B">
        <w:rPr>
          <w:color w:val="000000"/>
          <w:sz w:val="24"/>
          <w:szCs w:val="24"/>
        </w:rPr>
        <w:t>«Группа видов работ» - принадлежность к той или иной категории работ;</w:t>
      </w:r>
    </w:p>
    <w:p w14:paraId="24B60FAE" w14:textId="77777777" w:rsidR="0091715A" w:rsidRPr="00D0666B" w:rsidRDefault="00CE33CD" w:rsidP="00AD6A49">
      <w:pPr>
        <w:pStyle w:val="a6"/>
        <w:numPr>
          <w:ilvl w:val="0"/>
          <w:numId w:val="16"/>
        </w:numPr>
        <w:pBdr>
          <w:top w:val="nil"/>
          <w:left w:val="nil"/>
          <w:bottom w:val="nil"/>
          <w:right w:val="nil"/>
          <w:between w:val="nil"/>
        </w:pBdr>
        <w:rPr>
          <w:color w:val="000000"/>
          <w:sz w:val="24"/>
          <w:szCs w:val="24"/>
        </w:rPr>
      </w:pPr>
      <w:r w:rsidRPr="00D0666B">
        <w:rPr>
          <w:color w:val="000000"/>
          <w:sz w:val="24"/>
          <w:szCs w:val="24"/>
        </w:rPr>
        <w:t>«Момент установки срока выполнения» - определить момент установки дедлайна выполнения задания: «при создании задачи» или «при назначении задачи»;</w:t>
      </w:r>
    </w:p>
    <w:p w14:paraId="778447B2" w14:textId="77777777" w:rsidR="0091715A" w:rsidRPr="00D0666B" w:rsidRDefault="00CE33CD" w:rsidP="00AD6A49">
      <w:pPr>
        <w:pStyle w:val="a6"/>
        <w:numPr>
          <w:ilvl w:val="0"/>
          <w:numId w:val="16"/>
        </w:numPr>
        <w:pBdr>
          <w:top w:val="nil"/>
          <w:left w:val="nil"/>
          <w:bottom w:val="nil"/>
          <w:right w:val="nil"/>
          <w:between w:val="nil"/>
        </w:pBdr>
        <w:rPr>
          <w:color w:val="000000"/>
          <w:sz w:val="24"/>
          <w:szCs w:val="24"/>
        </w:rPr>
      </w:pPr>
      <w:r w:rsidRPr="00D0666B">
        <w:rPr>
          <w:color w:val="000000"/>
          <w:sz w:val="24"/>
          <w:szCs w:val="24"/>
        </w:rPr>
        <w:t>«</w:t>
      </w:r>
      <w:r w:rsidR="00503746" w:rsidRPr="00D0666B">
        <w:rPr>
          <w:color w:val="000000"/>
          <w:sz w:val="24"/>
          <w:szCs w:val="24"/>
        </w:rPr>
        <w:t>Пиктограмма</w:t>
      </w:r>
      <w:r w:rsidRPr="00D0666B">
        <w:rPr>
          <w:color w:val="000000"/>
          <w:sz w:val="24"/>
          <w:szCs w:val="24"/>
        </w:rPr>
        <w:t xml:space="preserve">» - </w:t>
      </w:r>
      <w:r w:rsidR="00503746" w:rsidRPr="00D0666B">
        <w:rPr>
          <w:color w:val="000000"/>
          <w:sz w:val="24"/>
          <w:szCs w:val="24"/>
        </w:rPr>
        <w:t>иконка, которая будет отображаться на карте</w:t>
      </w:r>
      <w:r w:rsidRPr="00D0666B">
        <w:rPr>
          <w:color w:val="000000"/>
          <w:sz w:val="24"/>
          <w:szCs w:val="24"/>
        </w:rPr>
        <w:t>.</w:t>
      </w:r>
    </w:p>
    <w:p w14:paraId="28BF6E6D" w14:textId="77777777" w:rsidR="00503746" w:rsidRPr="00503746" w:rsidRDefault="00503746" w:rsidP="00503746">
      <w:r w:rsidRPr="00503746">
        <w:t>После заполнения полей необходимо включить флаг привязки вида работ к одной или нескольким организациям</w:t>
      </w:r>
    </w:p>
    <w:p w14:paraId="52FC21B0" w14:textId="77777777" w:rsidR="0091715A" w:rsidRDefault="00CE33CD">
      <w:pPr>
        <w:pBdr>
          <w:top w:val="nil"/>
          <w:left w:val="nil"/>
          <w:bottom w:val="nil"/>
          <w:right w:val="nil"/>
          <w:between w:val="nil"/>
        </w:pBdr>
        <w:ind w:left="720" w:hanging="10"/>
        <w:rPr>
          <w:color w:val="000000"/>
        </w:rPr>
      </w:pPr>
      <w:r>
        <w:rPr>
          <w:color w:val="000000"/>
        </w:rPr>
        <w:t xml:space="preserve"> </w:t>
      </w:r>
    </w:p>
    <w:p w14:paraId="2DA551D4" w14:textId="77777777" w:rsidR="0091715A" w:rsidRDefault="00310F98" w:rsidP="00555E00">
      <w:pPr>
        <w:ind w:firstLine="0"/>
        <w:rPr>
          <w:highlight w:val="yellow"/>
        </w:rPr>
      </w:pPr>
      <w:r>
        <w:rPr>
          <w:noProof/>
        </w:rPr>
        <w:pict w14:anchorId="7095280E">
          <v:shape id="_x0000_i1042" type="#_x0000_t75" style="width:467.4pt;height:303pt">
            <v:imagedata r:id="rId56" o:title="scout_maps_admin_26"/>
          </v:shape>
        </w:pict>
      </w:r>
    </w:p>
    <w:p w14:paraId="3A40F347" w14:textId="77777777" w:rsidR="0091715A" w:rsidRDefault="0091715A"/>
    <w:p w14:paraId="68C1CCA6" w14:textId="77777777" w:rsidR="0091715A" w:rsidRDefault="00CE33CD">
      <w:r>
        <w:t xml:space="preserve">Для редактирования существующего вида работ требуется выбрать необходимый вид работ однократным нажатием левой кнопки мыши, после чего нажать кнопку </w:t>
      </w:r>
      <w:r>
        <w:lastRenderedPageBreak/>
        <w:t>«</w:t>
      </w:r>
      <w:r>
        <w:rPr>
          <w:b/>
        </w:rPr>
        <w:t>Редактировать</w:t>
      </w:r>
      <w:r>
        <w:t>». Будет открыто меню выбранного вида работ, где можно изменить значения указанных выше полей.</w:t>
      </w:r>
    </w:p>
    <w:p w14:paraId="6DD4DEAF" w14:textId="77777777" w:rsidR="0091715A" w:rsidRDefault="00CE33CD">
      <w:r>
        <w:t xml:space="preserve">Для удаления существующего вида работ требуется выбрать </w:t>
      </w:r>
      <w:r w:rsidR="00D0666B">
        <w:t>ег</w:t>
      </w:r>
      <w:r w:rsidR="006E6EBF">
        <w:t>о</w:t>
      </w:r>
      <w:r>
        <w:t xml:space="preserve"> однократным нажатием левой кнопки мыши, после чего нажать кнопку «</w:t>
      </w:r>
      <w:r>
        <w:rPr>
          <w:b/>
        </w:rPr>
        <w:t>Удалить</w:t>
      </w:r>
      <w:r>
        <w:t>». В появившемся диалоговом окне необходимо подтвердить удаление, нажав кнопку «Да», либо отменить его, нажав кнопку «Нет».</w:t>
      </w:r>
    </w:p>
    <w:p w14:paraId="1A6FCC5F" w14:textId="77777777" w:rsidR="0091715A" w:rsidRDefault="0091715A"/>
    <w:p w14:paraId="4E002876" w14:textId="77777777" w:rsidR="0091715A" w:rsidRDefault="00CE33CD">
      <w:pPr>
        <w:pStyle w:val="2"/>
        <w:numPr>
          <w:ilvl w:val="1"/>
          <w:numId w:val="14"/>
        </w:numPr>
      </w:pPr>
      <w:bookmarkStart w:id="126" w:name="_Toc85703425"/>
      <w:r>
        <w:t>Вкладка «Этапы»</w:t>
      </w:r>
      <w:bookmarkEnd w:id="126"/>
    </w:p>
    <w:p w14:paraId="771D096F" w14:textId="77777777" w:rsidR="0091715A" w:rsidRDefault="00CE33CD">
      <w:r>
        <w:t>В данной вкладке отображается список существующих этапов работ. В шапке раздела отображаются свойства этапов.</w:t>
      </w:r>
    </w:p>
    <w:p w14:paraId="2FFFEDF9" w14:textId="77777777" w:rsidR="0091715A" w:rsidRDefault="0091715A"/>
    <w:p w14:paraId="08592CAC" w14:textId="77777777" w:rsidR="0091715A" w:rsidRDefault="00CE33CD">
      <w:pPr>
        <w:ind w:firstLine="0"/>
      </w:pPr>
      <w:r>
        <w:rPr>
          <w:noProof/>
        </w:rPr>
        <w:drawing>
          <wp:inline distT="0" distB="0" distL="0" distR="0" wp14:anchorId="252E8FFB" wp14:editId="0656636F">
            <wp:extent cx="5940425" cy="239486"/>
            <wp:effectExtent l="9525" t="9525" r="9525" b="9525"/>
            <wp:docPr id="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a:stretch>
                      <a:fillRect/>
                    </a:stretch>
                  </pic:blipFill>
                  <pic:spPr>
                    <a:xfrm>
                      <a:off x="0" y="0"/>
                      <a:ext cx="5940425" cy="239486"/>
                    </a:xfrm>
                    <a:prstGeom prst="rect">
                      <a:avLst/>
                    </a:prstGeom>
                    <a:ln w="9525">
                      <a:solidFill>
                        <a:srgbClr val="000000"/>
                      </a:solidFill>
                      <a:prstDash val="solid"/>
                    </a:ln>
                  </pic:spPr>
                </pic:pic>
              </a:graphicData>
            </a:graphic>
          </wp:inline>
        </w:drawing>
      </w:r>
    </w:p>
    <w:p w14:paraId="60137356" w14:textId="77777777" w:rsidR="0091715A" w:rsidRDefault="0091715A"/>
    <w:p w14:paraId="653C9490" w14:textId="77777777" w:rsidR="0091715A" w:rsidRDefault="00CE33CD">
      <w:r>
        <w:t>Для создания нового этапа требуется нажать кнопку «</w:t>
      </w:r>
      <w:r>
        <w:rPr>
          <w:b/>
        </w:rPr>
        <w:t>Создать</w:t>
      </w:r>
      <w:r>
        <w:t xml:space="preserve">». Откроется меню, в котором </w:t>
      </w:r>
      <w:r w:rsidR="00A31FA1" w:rsidRPr="00A31FA1">
        <w:t>н</w:t>
      </w:r>
      <w:r w:rsidR="00A31FA1">
        <w:t>еобходимо</w:t>
      </w:r>
      <w:r>
        <w:t xml:space="preserve"> запол</w:t>
      </w:r>
      <w:r w:rsidR="006E6EBF">
        <w:t>нить следующие поля</w:t>
      </w:r>
      <w:r>
        <w:t>:</w:t>
      </w:r>
    </w:p>
    <w:p w14:paraId="601C4ED9" w14:textId="77777777" w:rsidR="0091715A" w:rsidRDefault="00CE33CD" w:rsidP="006E6EBF">
      <w:pPr>
        <w:numPr>
          <w:ilvl w:val="0"/>
          <w:numId w:val="3"/>
        </w:numPr>
        <w:pBdr>
          <w:top w:val="nil"/>
          <w:left w:val="nil"/>
          <w:bottom w:val="nil"/>
          <w:right w:val="nil"/>
          <w:between w:val="nil"/>
        </w:pBdr>
        <w:tabs>
          <w:tab w:val="left" w:pos="1134"/>
        </w:tabs>
        <w:ind w:left="0" w:firstLine="709"/>
        <w:rPr>
          <w:color w:val="000000"/>
        </w:rPr>
      </w:pPr>
      <w:r>
        <w:rPr>
          <w:color w:val="000000"/>
        </w:rPr>
        <w:t>«</w:t>
      </w:r>
      <w:r w:rsidRPr="006E6EBF">
        <w:rPr>
          <w:color w:val="000000"/>
        </w:rPr>
        <w:t>Название</w:t>
      </w:r>
      <w:r>
        <w:rPr>
          <w:color w:val="000000"/>
        </w:rPr>
        <w:t>» - текстовое наименования этапа;</w:t>
      </w:r>
    </w:p>
    <w:p w14:paraId="3909C24F" w14:textId="77777777" w:rsidR="0091715A" w:rsidRDefault="00CE33CD" w:rsidP="006E6EBF">
      <w:pPr>
        <w:numPr>
          <w:ilvl w:val="0"/>
          <w:numId w:val="3"/>
        </w:numPr>
        <w:pBdr>
          <w:top w:val="nil"/>
          <w:left w:val="nil"/>
          <w:bottom w:val="nil"/>
          <w:right w:val="nil"/>
          <w:between w:val="nil"/>
        </w:pBdr>
        <w:tabs>
          <w:tab w:val="left" w:pos="1134"/>
        </w:tabs>
        <w:ind w:left="0" w:firstLine="709"/>
        <w:rPr>
          <w:color w:val="000000"/>
        </w:rPr>
      </w:pPr>
      <w:r>
        <w:rPr>
          <w:color w:val="000000"/>
        </w:rPr>
        <w:t>«</w:t>
      </w:r>
      <w:r w:rsidRPr="006E6EBF">
        <w:rPr>
          <w:color w:val="000000"/>
        </w:rPr>
        <w:t>Цвет</w:t>
      </w:r>
      <w:r>
        <w:rPr>
          <w:color w:val="000000"/>
        </w:rPr>
        <w:t>» - цвет отображения этапа в списке;</w:t>
      </w:r>
    </w:p>
    <w:p w14:paraId="4670249E" w14:textId="77777777" w:rsidR="0091715A" w:rsidRDefault="00CE33CD" w:rsidP="006E6EBF">
      <w:pPr>
        <w:numPr>
          <w:ilvl w:val="0"/>
          <w:numId w:val="3"/>
        </w:numPr>
        <w:pBdr>
          <w:top w:val="nil"/>
          <w:left w:val="nil"/>
          <w:bottom w:val="nil"/>
          <w:right w:val="nil"/>
          <w:between w:val="nil"/>
        </w:pBdr>
        <w:tabs>
          <w:tab w:val="left" w:pos="1134"/>
        </w:tabs>
        <w:ind w:left="0" w:firstLine="709"/>
        <w:rPr>
          <w:color w:val="000000"/>
        </w:rPr>
      </w:pPr>
      <w:r>
        <w:rPr>
          <w:color w:val="000000"/>
        </w:rPr>
        <w:t>«</w:t>
      </w:r>
      <w:r w:rsidRPr="006E6EBF">
        <w:rPr>
          <w:color w:val="000000"/>
        </w:rPr>
        <w:t>Видимый</w:t>
      </w:r>
      <w:r>
        <w:rPr>
          <w:color w:val="000000"/>
        </w:rPr>
        <w:t>» - будет ли видим создаваемый этап;</w:t>
      </w:r>
    </w:p>
    <w:p w14:paraId="5739AC05" w14:textId="77777777" w:rsidR="0091715A" w:rsidRDefault="00CE33CD" w:rsidP="006E6EBF">
      <w:pPr>
        <w:numPr>
          <w:ilvl w:val="0"/>
          <w:numId w:val="3"/>
        </w:numPr>
        <w:pBdr>
          <w:top w:val="nil"/>
          <w:left w:val="nil"/>
          <w:bottom w:val="nil"/>
          <w:right w:val="nil"/>
          <w:between w:val="nil"/>
        </w:pBdr>
        <w:tabs>
          <w:tab w:val="left" w:pos="1134"/>
        </w:tabs>
        <w:ind w:left="0" w:firstLine="709"/>
        <w:rPr>
          <w:color w:val="000000"/>
        </w:rPr>
      </w:pPr>
      <w:r>
        <w:rPr>
          <w:color w:val="000000"/>
        </w:rPr>
        <w:t>«</w:t>
      </w:r>
      <w:r w:rsidRPr="006E6EBF">
        <w:rPr>
          <w:color w:val="000000"/>
        </w:rPr>
        <w:t>Этап по умолчанию</w:t>
      </w:r>
      <w:r>
        <w:rPr>
          <w:color w:val="000000"/>
        </w:rPr>
        <w:t>» - этап будет выставляться по умолчанию при создании задания;</w:t>
      </w:r>
    </w:p>
    <w:p w14:paraId="5A8927DD" w14:textId="77777777" w:rsidR="0091715A" w:rsidRDefault="00CE33CD" w:rsidP="006E6EBF">
      <w:pPr>
        <w:numPr>
          <w:ilvl w:val="0"/>
          <w:numId w:val="3"/>
        </w:numPr>
        <w:pBdr>
          <w:top w:val="nil"/>
          <w:left w:val="nil"/>
          <w:bottom w:val="nil"/>
          <w:right w:val="nil"/>
          <w:between w:val="nil"/>
        </w:pBdr>
        <w:tabs>
          <w:tab w:val="left" w:pos="1134"/>
        </w:tabs>
        <w:ind w:left="0" w:firstLine="709"/>
        <w:rPr>
          <w:color w:val="000000"/>
        </w:rPr>
      </w:pPr>
      <w:r>
        <w:rPr>
          <w:color w:val="000000"/>
        </w:rPr>
        <w:t>«</w:t>
      </w:r>
      <w:r w:rsidRPr="006E6EBF">
        <w:rPr>
          <w:color w:val="000000"/>
        </w:rPr>
        <w:t>Этап закрытого задания</w:t>
      </w:r>
      <w:r>
        <w:rPr>
          <w:color w:val="000000"/>
        </w:rPr>
        <w:t>» - означает, что задание закрыто.</w:t>
      </w:r>
    </w:p>
    <w:p w14:paraId="5ACB2047" w14:textId="77777777" w:rsidR="0091715A" w:rsidRDefault="0091715A">
      <w:pPr>
        <w:pBdr>
          <w:top w:val="nil"/>
          <w:left w:val="nil"/>
          <w:bottom w:val="nil"/>
          <w:right w:val="nil"/>
          <w:between w:val="nil"/>
        </w:pBdr>
        <w:ind w:hanging="10"/>
        <w:rPr>
          <w:color w:val="000000"/>
        </w:rPr>
      </w:pPr>
    </w:p>
    <w:p w14:paraId="3DA21936" w14:textId="77777777" w:rsidR="0091715A" w:rsidRDefault="00310F98" w:rsidP="00A31FA1">
      <w:pPr>
        <w:ind w:firstLine="0"/>
      </w:pPr>
      <w:r>
        <w:rPr>
          <w:noProof/>
        </w:rPr>
        <w:lastRenderedPageBreak/>
        <w:pict w14:anchorId="3B31453C">
          <v:shape id="_x0000_i1043" type="#_x0000_t75" style="width:467.4pt;height:301.2pt">
            <v:imagedata r:id="rId58" o:title="scout_maps_admin_27"/>
          </v:shape>
        </w:pict>
      </w:r>
    </w:p>
    <w:p w14:paraId="0EAE0928" w14:textId="77777777" w:rsidR="006E6EBF" w:rsidRDefault="006E6EBF">
      <w:pPr>
        <w:jc w:val="center"/>
      </w:pPr>
    </w:p>
    <w:p w14:paraId="45A20385" w14:textId="77777777" w:rsidR="0091715A" w:rsidRDefault="00CE33CD">
      <w:r>
        <w:t xml:space="preserve">Для редактирования существующего этапа требуется выбрать </w:t>
      </w:r>
      <w:r w:rsidR="006E6EBF">
        <w:t>его</w:t>
      </w:r>
      <w:r>
        <w:t xml:space="preserve"> однократным нажатие</w:t>
      </w:r>
      <w:r w:rsidR="006E6EBF">
        <w:t>м левой кнопки мыши, после чего</w:t>
      </w:r>
      <w:r>
        <w:t xml:space="preserve"> нажать кнопку «</w:t>
      </w:r>
      <w:r>
        <w:rPr>
          <w:b/>
        </w:rPr>
        <w:t>Редактировать</w:t>
      </w:r>
      <w:r>
        <w:t>». Будет открыто меню выбранного этапа, где можно изменить значения указанных выше полей.</w:t>
      </w:r>
    </w:p>
    <w:p w14:paraId="736DE3CC" w14:textId="77777777" w:rsidR="0091715A" w:rsidRDefault="00CE33CD">
      <w:r>
        <w:t xml:space="preserve">Для удаления существующего этапа требуется выбрать </w:t>
      </w:r>
      <w:r w:rsidR="006E6EBF">
        <w:t>его</w:t>
      </w:r>
      <w:r>
        <w:t xml:space="preserve"> однократным нажатие</w:t>
      </w:r>
      <w:r w:rsidR="006E6EBF">
        <w:t>м левой кнопки мыши, после чего</w:t>
      </w:r>
      <w:r>
        <w:t xml:space="preserve"> нажать кнопку «</w:t>
      </w:r>
      <w:r>
        <w:rPr>
          <w:b/>
        </w:rPr>
        <w:t>Удалить</w:t>
      </w:r>
      <w:r>
        <w:t>». В появившемся диалоговом окне необходимо подтвердить удаление, нажав кнопку «Да», либо отменить его, нажав кнопку «Нет».</w:t>
      </w:r>
    </w:p>
    <w:p w14:paraId="59C90B2F" w14:textId="77777777" w:rsidR="0091715A" w:rsidRDefault="0091715A"/>
    <w:p w14:paraId="10BEF081" w14:textId="77777777" w:rsidR="0091715A" w:rsidRDefault="00CE33CD">
      <w:pPr>
        <w:pStyle w:val="2"/>
        <w:numPr>
          <w:ilvl w:val="1"/>
          <w:numId w:val="14"/>
        </w:numPr>
      </w:pPr>
      <w:bookmarkStart w:id="127" w:name="_Toc85703426"/>
      <w:r>
        <w:t>Вкладка «Приоритеты»</w:t>
      </w:r>
      <w:bookmarkEnd w:id="127"/>
    </w:p>
    <w:p w14:paraId="081D43F5" w14:textId="77777777" w:rsidR="0091715A" w:rsidRDefault="00CE33CD">
      <w:r>
        <w:t>В данной вкладке отображается список существующих приоритетов работ. В шапке раздела отображаются свойства приоритетов.</w:t>
      </w:r>
    </w:p>
    <w:p w14:paraId="65C4BF3B" w14:textId="77777777" w:rsidR="0091715A" w:rsidRDefault="00CE33CD">
      <w:pPr>
        <w:ind w:firstLine="0"/>
      </w:pPr>
      <w:r>
        <w:rPr>
          <w:noProof/>
        </w:rPr>
        <w:drawing>
          <wp:inline distT="0" distB="0" distL="0" distR="0" wp14:anchorId="6C39D334" wp14:editId="01686BE1">
            <wp:extent cx="5940425" cy="306813"/>
            <wp:effectExtent l="9525" t="9525" r="9525" b="9525"/>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5940425" cy="306813"/>
                    </a:xfrm>
                    <a:prstGeom prst="rect">
                      <a:avLst/>
                    </a:prstGeom>
                    <a:ln w="9525">
                      <a:solidFill>
                        <a:srgbClr val="000000"/>
                      </a:solidFill>
                      <a:prstDash val="solid"/>
                    </a:ln>
                  </pic:spPr>
                </pic:pic>
              </a:graphicData>
            </a:graphic>
          </wp:inline>
        </w:drawing>
      </w:r>
    </w:p>
    <w:p w14:paraId="47E9213C" w14:textId="77777777" w:rsidR="0091715A" w:rsidRDefault="0091715A"/>
    <w:p w14:paraId="55ACDCBA" w14:textId="77777777" w:rsidR="0091715A" w:rsidRDefault="00CE33CD">
      <w:r>
        <w:t>Для создания нового приоритета</w:t>
      </w:r>
      <w:r w:rsidR="006E6EBF">
        <w:t xml:space="preserve"> необходимо</w:t>
      </w:r>
      <w:r>
        <w:t xml:space="preserve"> нажать кнопку «</w:t>
      </w:r>
      <w:r>
        <w:rPr>
          <w:b/>
        </w:rPr>
        <w:t>Создать</w:t>
      </w:r>
      <w:r>
        <w:t>». В появившемся меню указать только наименование нового приоритета</w:t>
      </w:r>
      <w:r w:rsidR="00A31FA1">
        <w:t xml:space="preserve"> и, при необходимости, изменить пиктограмму</w:t>
      </w:r>
      <w:r>
        <w:t>, id и порядковый номер будут присвоены ему автоматически.</w:t>
      </w:r>
    </w:p>
    <w:p w14:paraId="639CB4EB" w14:textId="77777777" w:rsidR="00A31FA1" w:rsidRDefault="00A31FA1"/>
    <w:p w14:paraId="0DD5840D" w14:textId="77777777" w:rsidR="00A31FA1" w:rsidRDefault="00A31FA1" w:rsidP="00A31FA1">
      <w:pPr>
        <w:ind w:firstLine="0"/>
      </w:pPr>
      <w:r w:rsidRPr="00A31FA1">
        <w:rPr>
          <w:noProof/>
        </w:rPr>
        <w:lastRenderedPageBreak/>
        <w:drawing>
          <wp:inline distT="0" distB="0" distL="0" distR="0" wp14:anchorId="1DFF3F21" wp14:editId="642584CB">
            <wp:extent cx="5940425" cy="3877842"/>
            <wp:effectExtent l="0" t="0" r="3175" b="8890"/>
            <wp:docPr id="2" name="Рисунок 2" descr="E:\!work_lilya\20211012_GS_docs\Скаут\scout_maps_pictures\_from_sveta\frame\scout_maps_admin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work_lilya\20211012_GS_docs\Скаут\scout_maps_pictures\_from_sveta\frame\scout_maps_admin_2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877842"/>
                    </a:xfrm>
                    <a:prstGeom prst="rect">
                      <a:avLst/>
                    </a:prstGeom>
                    <a:noFill/>
                    <a:ln>
                      <a:noFill/>
                    </a:ln>
                  </pic:spPr>
                </pic:pic>
              </a:graphicData>
            </a:graphic>
          </wp:inline>
        </w:drawing>
      </w:r>
    </w:p>
    <w:p w14:paraId="533790AF" w14:textId="77777777" w:rsidR="00A31FA1" w:rsidRDefault="00A31FA1" w:rsidP="00A31FA1">
      <w:pPr>
        <w:ind w:firstLine="0"/>
      </w:pPr>
    </w:p>
    <w:p w14:paraId="15B658A0" w14:textId="77777777" w:rsidR="0091715A" w:rsidRDefault="00CE33CD">
      <w:r>
        <w:t xml:space="preserve">Для редактирования существующего приоритета требуется выбрать </w:t>
      </w:r>
      <w:r w:rsidR="006E6EBF">
        <w:t>его</w:t>
      </w:r>
      <w:r>
        <w:t xml:space="preserve"> однократным нажатием левой кнопки мыши, после чего нажать кнопку «</w:t>
      </w:r>
      <w:r>
        <w:rPr>
          <w:b/>
        </w:rPr>
        <w:t>Редактировать</w:t>
      </w:r>
      <w:r>
        <w:t>». Будет открыто меню выбранного приоритета, где можно изменить его наименование.</w:t>
      </w:r>
    </w:p>
    <w:p w14:paraId="0F72BDCE" w14:textId="77777777" w:rsidR="0091715A" w:rsidRDefault="00CE33CD">
      <w:r>
        <w:t xml:space="preserve">Для удаления существующего приоритета требуется выбрать </w:t>
      </w:r>
      <w:r w:rsidR="006E6EBF">
        <w:t>его</w:t>
      </w:r>
      <w:r>
        <w:t xml:space="preserve"> однократным нажатие</w:t>
      </w:r>
      <w:r w:rsidR="00D0666B">
        <w:t>м левой кнопки мыши и</w:t>
      </w:r>
      <w:r>
        <w:t xml:space="preserve"> нажать кнопку «</w:t>
      </w:r>
      <w:r>
        <w:rPr>
          <w:b/>
        </w:rPr>
        <w:t>Удалить</w:t>
      </w:r>
      <w:r>
        <w:t>». В появившемся диалоговом окне необходимо подтвердить удаление, нажав кнопку «Да», либо отменить его, нажав кнопку «Нет».</w:t>
      </w:r>
    </w:p>
    <w:p w14:paraId="3FE84CD8" w14:textId="77777777" w:rsidR="0091715A" w:rsidRDefault="0091715A"/>
    <w:p w14:paraId="4DD8DF79" w14:textId="77777777" w:rsidR="0091715A" w:rsidRDefault="00CE33CD">
      <w:pPr>
        <w:pStyle w:val="2"/>
        <w:numPr>
          <w:ilvl w:val="1"/>
          <w:numId w:val="14"/>
        </w:numPr>
      </w:pPr>
      <w:bookmarkStart w:id="128" w:name="_Toc85703427"/>
      <w:r>
        <w:t>Вкладка «Настраиваемые поля»</w:t>
      </w:r>
      <w:bookmarkEnd w:id="128"/>
    </w:p>
    <w:p w14:paraId="1401F91B" w14:textId="77777777" w:rsidR="0091715A" w:rsidRDefault="00CE33CD" w:rsidP="00A71484">
      <w:r>
        <w:t>В данной вкладке отображается список существующих настраиваемых полей. В шапке раздела отображаются свойства настраиваемых полей.</w:t>
      </w:r>
    </w:p>
    <w:p w14:paraId="2ABE339D" w14:textId="77777777" w:rsidR="00AC103C" w:rsidRDefault="00AC103C" w:rsidP="00A71484"/>
    <w:p w14:paraId="5DCEC75B" w14:textId="77777777" w:rsidR="00AC103C" w:rsidRDefault="00310F98" w:rsidP="00AC103C">
      <w:pPr>
        <w:ind w:firstLine="0"/>
      </w:pPr>
      <w:r>
        <w:pict w14:anchorId="0E6440BE">
          <v:shape id="_x0000_i1044" type="#_x0000_t75" style="width:466.8pt;height:18pt">
            <v:imagedata r:id="rId61" o:title="1_1"/>
          </v:shape>
        </w:pict>
      </w:r>
    </w:p>
    <w:p w14:paraId="60C2C62C" w14:textId="77777777" w:rsidR="00AC103C" w:rsidRDefault="00AC103C">
      <w:pPr>
        <w:ind w:firstLine="0"/>
        <w:rPr>
          <w:noProof/>
        </w:rPr>
      </w:pPr>
    </w:p>
    <w:p w14:paraId="2B397734" w14:textId="77777777" w:rsidR="0091715A" w:rsidRDefault="00CE33CD">
      <w:r>
        <w:t>Для создания нового настраиваемого поля</w:t>
      </w:r>
      <w:r w:rsidR="00051EC4">
        <w:t xml:space="preserve"> необходимо</w:t>
      </w:r>
      <w:r>
        <w:t xml:space="preserve"> нажать кнопку «</w:t>
      </w:r>
      <w:r>
        <w:rPr>
          <w:b/>
        </w:rPr>
        <w:t>Создать</w:t>
      </w:r>
      <w:r>
        <w:t>». Откроется меню, в котором потребуется запол</w:t>
      </w:r>
      <w:r w:rsidR="00051EC4">
        <w:t>нить следующие поля</w:t>
      </w:r>
      <w:r>
        <w:t>:</w:t>
      </w:r>
    </w:p>
    <w:p w14:paraId="569ECAF9" w14:textId="77777777" w:rsidR="0091715A" w:rsidRDefault="00051EC4" w:rsidP="00051EC4">
      <w:pPr>
        <w:numPr>
          <w:ilvl w:val="0"/>
          <w:numId w:val="3"/>
        </w:numPr>
        <w:pBdr>
          <w:top w:val="nil"/>
          <w:left w:val="nil"/>
          <w:bottom w:val="nil"/>
          <w:right w:val="nil"/>
          <w:between w:val="nil"/>
        </w:pBdr>
        <w:tabs>
          <w:tab w:val="left" w:pos="1134"/>
        </w:tabs>
        <w:ind w:left="0" w:firstLine="709"/>
        <w:rPr>
          <w:color w:val="000000"/>
        </w:rPr>
      </w:pPr>
      <w:r>
        <w:rPr>
          <w:color w:val="000000"/>
        </w:rPr>
        <w:lastRenderedPageBreak/>
        <w:t xml:space="preserve"> </w:t>
      </w:r>
      <w:r w:rsidR="00CE33CD">
        <w:rPr>
          <w:color w:val="000000"/>
        </w:rPr>
        <w:t>«</w:t>
      </w:r>
      <w:r w:rsidR="00CE33CD" w:rsidRPr="00051EC4">
        <w:rPr>
          <w:color w:val="000000"/>
        </w:rPr>
        <w:t>Формат</w:t>
      </w:r>
      <w:r w:rsidR="00CE33CD">
        <w:rPr>
          <w:color w:val="000000"/>
        </w:rPr>
        <w:t>» - выбрать одно из возможных значений (int – целое число; float – десятичное число; string – строка; bool – истина / ложь (логическое значение); date – дата; list – список; text</w:t>
      </w:r>
      <w:r>
        <w:rPr>
          <w:color w:val="000000"/>
        </w:rPr>
        <w:t xml:space="preserve"> – текст; geometry – геометрия);</w:t>
      </w:r>
    </w:p>
    <w:p w14:paraId="24DD9E6E" w14:textId="77777777" w:rsidR="00051EC4" w:rsidRDefault="00051EC4"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Название</w:t>
      </w:r>
      <w:r>
        <w:rPr>
          <w:color w:val="000000"/>
        </w:rPr>
        <w:t>» - текстовое наименование поля;</w:t>
      </w:r>
    </w:p>
    <w:p w14:paraId="6513B1FB" w14:textId="77777777" w:rsidR="00051EC4" w:rsidRDefault="00051EC4"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Обязательное настраиваемое поле</w:t>
      </w:r>
      <w:r>
        <w:rPr>
          <w:color w:val="000000"/>
        </w:rPr>
        <w:t>» - принудительное заполнение создаваемого поля;</w:t>
      </w:r>
    </w:p>
    <w:p w14:paraId="3F9FEA16" w14:textId="77777777" w:rsidR="00051EC4" w:rsidRDefault="00051EC4"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Видимое настраиваемое поле</w:t>
      </w:r>
      <w:r>
        <w:rPr>
          <w:color w:val="000000"/>
        </w:rPr>
        <w:t>» - создаваемое поле видимо для пользователей;</w:t>
      </w:r>
    </w:p>
    <w:p w14:paraId="74E42A27" w14:textId="77777777" w:rsidR="00051EC4" w:rsidRDefault="00051EC4"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Значение по умолчанию</w:t>
      </w:r>
      <w:r>
        <w:rPr>
          <w:color w:val="000000"/>
        </w:rPr>
        <w:t>» - указание значения поля по умолчанию;</w:t>
      </w:r>
    </w:p>
    <w:p w14:paraId="7032040A" w14:textId="77777777" w:rsidR="0091715A" w:rsidRDefault="00CE33CD"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Группа полей</w:t>
      </w:r>
      <w:r>
        <w:rPr>
          <w:color w:val="000000"/>
        </w:rPr>
        <w:t>» - выбор группы дополнительных полей;</w:t>
      </w:r>
    </w:p>
    <w:p w14:paraId="49D1E6CC" w14:textId="77777777" w:rsidR="0091715A" w:rsidRDefault="00CE33CD"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Регулярное выражени</w:t>
      </w:r>
      <w:r>
        <w:rPr>
          <w:color w:val="000000"/>
        </w:rPr>
        <w:t>е» - строка-образец, задающая шаблон для дополнительного поля;</w:t>
      </w:r>
    </w:p>
    <w:p w14:paraId="149000FF" w14:textId="77777777" w:rsidR="00051EC4" w:rsidRDefault="00051EC4"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Минимальная длина</w:t>
      </w:r>
      <w:r>
        <w:rPr>
          <w:color w:val="000000"/>
        </w:rPr>
        <w:t>» - минимальная длина дополнительного поля;</w:t>
      </w:r>
    </w:p>
    <w:p w14:paraId="7382E4CA" w14:textId="77777777" w:rsidR="00051EC4" w:rsidRDefault="00051EC4"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Максимальная длина</w:t>
      </w:r>
      <w:r>
        <w:rPr>
          <w:color w:val="000000"/>
        </w:rPr>
        <w:t>» - максимальная длина дополнительного поля;</w:t>
      </w:r>
    </w:p>
    <w:p w14:paraId="7F901563" w14:textId="77777777" w:rsidR="0091715A" w:rsidRDefault="00CE33CD"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Для всех видов работ</w:t>
      </w:r>
      <w:r>
        <w:rPr>
          <w:color w:val="000000"/>
        </w:rPr>
        <w:t>» - созданное настраиваемое поле будет доступно для всех видов работы.</w:t>
      </w:r>
    </w:p>
    <w:p w14:paraId="5591687B" w14:textId="77777777" w:rsidR="0091715A" w:rsidRDefault="0091715A">
      <w:pPr>
        <w:pBdr>
          <w:top w:val="nil"/>
          <w:left w:val="nil"/>
          <w:bottom w:val="nil"/>
          <w:right w:val="nil"/>
          <w:between w:val="nil"/>
        </w:pBdr>
        <w:ind w:hanging="10"/>
        <w:rPr>
          <w:color w:val="000000"/>
        </w:rPr>
      </w:pPr>
    </w:p>
    <w:p w14:paraId="466217B7" w14:textId="77777777" w:rsidR="0091715A" w:rsidRDefault="009D73C9" w:rsidP="009D73C9">
      <w:pPr>
        <w:ind w:firstLine="0"/>
      </w:pPr>
      <w:r w:rsidRPr="009D73C9">
        <w:rPr>
          <w:noProof/>
        </w:rPr>
        <w:drawing>
          <wp:inline distT="0" distB="0" distL="0" distR="0" wp14:anchorId="371484DA" wp14:editId="29397225">
            <wp:extent cx="5940425" cy="3865473"/>
            <wp:effectExtent l="0" t="0" r="3175" b="1905"/>
            <wp:docPr id="3" name="Рисунок 3" descr="E:\!work_lilya\20211012_GS_docs\Скаут\scout_maps_pictures\_from_sveta\frame\scout_maps_admin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work_lilya\20211012_GS_docs\Скаут\scout_maps_pictures\_from_sveta\frame\scout_maps_admin_3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865473"/>
                    </a:xfrm>
                    <a:prstGeom prst="rect">
                      <a:avLst/>
                    </a:prstGeom>
                    <a:noFill/>
                    <a:ln>
                      <a:noFill/>
                    </a:ln>
                  </pic:spPr>
                </pic:pic>
              </a:graphicData>
            </a:graphic>
          </wp:inline>
        </w:drawing>
      </w:r>
    </w:p>
    <w:p w14:paraId="3C34A9F0" w14:textId="77777777" w:rsidR="0091715A" w:rsidRDefault="0091715A"/>
    <w:p w14:paraId="4B682997" w14:textId="77777777" w:rsidR="0091715A" w:rsidRDefault="00CE33CD">
      <w:r>
        <w:t xml:space="preserve">Для редактирования существующего настраиваемого поля </w:t>
      </w:r>
      <w:r w:rsidR="00051EC4">
        <w:t>необходимо</w:t>
      </w:r>
      <w:r>
        <w:t xml:space="preserve"> выбрать </w:t>
      </w:r>
      <w:r w:rsidR="00051EC4">
        <w:t>его</w:t>
      </w:r>
      <w:r>
        <w:t xml:space="preserve"> однократным нажатие</w:t>
      </w:r>
      <w:r w:rsidR="00051EC4">
        <w:t>м левой кнопки мыши, после чего</w:t>
      </w:r>
      <w:r>
        <w:t xml:space="preserve"> нажать кнопку «</w:t>
      </w:r>
      <w:r>
        <w:rPr>
          <w:b/>
        </w:rPr>
        <w:t>Редактировать</w:t>
      </w:r>
      <w:r>
        <w:t xml:space="preserve">». </w:t>
      </w:r>
      <w:r>
        <w:lastRenderedPageBreak/>
        <w:t>Будет открыто меню выбранного поля, где можно изменить значения указанных выше полей.</w:t>
      </w:r>
    </w:p>
    <w:p w14:paraId="761051AE" w14:textId="77777777" w:rsidR="0091715A" w:rsidRDefault="00CE33CD">
      <w:r>
        <w:t>Для удаления су</w:t>
      </w:r>
      <w:r w:rsidR="00051EC4">
        <w:t>ществующего настраиваемого поля</w:t>
      </w:r>
      <w:r>
        <w:t xml:space="preserve"> требуется выбрать </w:t>
      </w:r>
      <w:r w:rsidR="00051EC4">
        <w:t>его</w:t>
      </w:r>
      <w:r>
        <w:t xml:space="preserve"> однократным нажатием левой кнопки мыши, после чего нажать кнопку «</w:t>
      </w:r>
      <w:r>
        <w:rPr>
          <w:b/>
        </w:rPr>
        <w:t>Удалить</w:t>
      </w:r>
      <w:r>
        <w:t>»</w:t>
      </w:r>
      <w:r w:rsidR="00051EC4">
        <w:t>. В появившемся диалоговом окне</w:t>
      </w:r>
      <w:r>
        <w:t xml:space="preserve"> необходимо подтвердить удаление, нажав кнопку «Да», либо отменить его, нажав кнопку «Нет».</w:t>
      </w:r>
    </w:p>
    <w:p w14:paraId="6B1A7984" w14:textId="77777777" w:rsidR="0091715A" w:rsidRDefault="00CE33CD">
      <w:r>
        <w:t>Для привязки настраиваемого поля к виду работ необходимо выбрать конкретное настраиваемое поле и нажать на кнопку «Привязка к видам работ». Для привязки настраиваемого поля или для его открепления необходимо выделить вид работы двойным кликом или кнопкой Enter.</w:t>
      </w:r>
    </w:p>
    <w:p w14:paraId="71B4C026" w14:textId="77777777" w:rsidR="0091715A" w:rsidRDefault="0091715A"/>
    <w:p w14:paraId="3E3C741B" w14:textId="77777777" w:rsidR="0091715A" w:rsidRDefault="00CE33CD">
      <w:pPr>
        <w:pStyle w:val="2"/>
        <w:numPr>
          <w:ilvl w:val="1"/>
          <w:numId w:val="14"/>
        </w:numPr>
      </w:pPr>
      <w:bookmarkStart w:id="129" w:name="_Toc85703428"/>
      <w:r>
        <w:t>Вкладка «Ярлыки для файлов»</w:t>
      </w:r>
      <w:bookmarkEnd w:id="129"/>
    </w:p>
    <w:p w14:paraId="303F04DA" w14:textId="77777777" w:rsidR="0091715A" w:rsidRDefault="00CE33CD">
      <w:r>
        <w:t>В данной вкладке отображается список существующих ярлыков для файла. В шапке раздела отображаются свойства ярлыков.</w:t>
      </w:r>
    </w:p>
    <w:p w14:paraId="7CA9FF40" w14:textId="77777777" w:rsidR="0091715A" w:rsidRDefault="00CE33CD">
      <w:pPr>
        <w:ind w:firstLine="0"/>
      </w:pPr>
      <w:r>
        <w:rPr>
          <w:noProof/>
        </w:rPr>
        <w:drawing>
          <wp:inline distT="0" distB="0" distL="0" distR="0" wp14:anchorId="1BDCABD8" wp14:editId="7BB92BFF">
            <wp:extent cx="5940425" cy="245811"/>
            <wp:effectExtent l="9525" t="9525" r="9525" b="9525"/>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3"/>
                    <a:srcRect/>
                    <a:stretch>
                      <a:fillRect/>
                    </a:stretch>
                  </pic:blipFill>
                  <pic:spPr>
                    <a:xfrm>
                      <a:off x="0" y="0"/>
                      <a:ext cx="5940425" cy="245811"/>
                    </a:xfrm>
                    <a:prstGeom prst="rect">
                      <a:avLst/>
                    </a:prstGeom>
                    <a:ln w="9525">
                      <a:solidFill>
                        <a:srgbClr val="000000"/>
                      </a:solidFill>
                      <a:prstDash val="solid"/>
                    </a:ln>
                  </pic:spPr>
                </pic:pic>
              </a:graphicData>
            </a:graphic>
          </wp:inline>
        </w:drawing>
      </w:r>
    </w:p>
    <w:p w14:paraId="20B23536" w14:textId="77777777" w:rsidR="00051EC4" w:rsidRDefault="00CE33CD">
      <w:r>
        <w:t xml:space="preserve">Для создания нового ярлыка для файлов </w:t>
      </w:r>
      <w:r w:rsidR="00051EC4">
        <w:t>необходимо</w:t>
      </w:r>
      <w:r>
        <w:t xml:space="preserve"> нажать кнопку «</w:t>
      </w:r>
      <w:r>
        <w:rPr>
          <w:b/>
        </w:rPr>
        <w:t>Создать</w:t>
      </w:r>
      <w:r>
        <w:t>». Откроется меню, в котором потреб</w:t>
      </w:r>
      <w:r w:rsidR="00051EC4">
        <w:t>уется заполнить следующие поля:</w:t>
      </w:r>
    </w:p>
    <w:p w14:paraId="6FB00EF0" w14:textId="77777777" w:rsidR="0091715A" w:rsidRPr="00051EC4" w:rsidRDefault="00CE33CD" w:rsidP="00051EC4">
      <w:pPr>
        <w:numPr>
          <w:ilvl w:val="0"/>
          <w:numId w:val="3"/>
        </w:numPr>
        <w:pBdr>
          <w:top w:val="nil"/>
          <w:left w:val="nil"/>
          <w:bottom w:val="nil"/>
          <w:right w:val="nil"/>
          <w:between w:val="nil"/>
        </w:pBdr>
        <w:tabs>
          <w:tab w:val="left" w:pos="1134"/>
        </w:tabs>
        <w:ind w:left="0" w:firstLine="709"/>
        <w:rPr>
          <w:color w:val="000000"/>
        </w:rPr>
      </w:pPr>
      <w:r w:rsidRPr="00051EC4">
        <w:rPr>
          <w:color w:val="000000"/>
        </w:rPr>
        <w:t>«Название» - текстовое наименование ярлыка;</w:t>
      </w:r>
    </w:p>
    <w:p w14:paraId="503A017A" w14:textId="77777777" w:rsidR="0091715A" w:rsidRDefault="00CE33CD"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Описание</w:t>
      </w:r>
      <w:r>
        <w:rPr>
          <w:color w:val="000000"/>
        </w:rPr>
        <w:t>» - краткое описание ярлыка для файлов</w:t>
      </w:r>
      <w:r w:rsidR="00051EC4">
        <w:rPr>
          <w:color w:val="000000"/>
        </w:rPr>
        <w:t>;</w:t>
      </w:r>
    </w:p>
    <w:p w14:paraId="5C577B90" w14:textId="77777777" w:rsidR="0091715A" w:rsidRDefault="00CE33CD" w:rsidP="00051EC4">
      <w:pPr>
        <w:numPr>
          <w:ilvl w:val="0"/>
          <w:numId w:val="3"/>
        </w:numPr>
        <w:pBdr>
          <w:top w:val="nil"/>
          <w:left w:val="nil"/>
          <w:bottom w:val="nil"/>
          <w:right w:val="nil"/>
          <w:between w:val="nil"/>
        </w:pBdr>
        <w:tabs>
          <w:tab w:val="left" w:pos="1134"/>
        </w:tabs>
        <w:ind w:left="0" w:firstLine="709"/>
        <w:rPr>
          <w:color w:val="000000"/>
        </w:rPr>
      </w:pPr>
      <w:r>
        <w:rPr>
          <w:color w:val="000000"/>
        </w:rPr>
        <w:t>«</w:t>
      </w:r>
      <w:r w:rsidRPr="00051EC4">
        <w:rPr>
          <w:color w:val="000000"/>
        </w:rPr>
        <w:t>Для всех видов работ</w:t>
      </w:r>
      <w:r>
        <w:rPr>
          <w:color w:val="000000"/>
        </w:rPr>
        <w:t xml:space="preserve">» - </w:t>
      </w:r>
      <w:r w:rsidR="00051EC4">
        <w:rPr>
          <w:color w:val="000000"/>
        </w:rPr>
        <w:t>автоматическая привязка созданного ярлыка ко всем видам работ</w:t>
      </w:r>
      <w:r>
        <w:rPr>
          <w:color w:val="000000"/>
        </w:rPr>
        <w:t>.</w:t>
      </w:r>
    </w:p>
    <w:p w14:paraId="232C1FC7" w14:textId="77777777" w:rsidR="00AC103C" w:rsidRDefault="00AC103C" w:rsidP="00AC103C">
      <w:pPr>
        <w:pBdr>
          <w:top w:val="nil"/>
          <w:left w:val="nil"/>
          <w:bottom w:val="nil"/>
          <w:right w:val="nil"/>
          <w:between w:val="nil"/>
        </w:pBdr>
        <w:tabs>
          <w:tab w:val="left" w:pos="1134"/>
        </w:tabs>
        <w:ind w:left="709" w:firstLine="0"/>
        <w:rPr>
          <w:color w:val="000000"/>
        </w:rPr>
      </w:pPr>
    </w:p>
    <w:p w14:paraId="6ECBCE50" w14:textId="77777777" w:rsidR="0091715A" w:rsidRDefault="00310F98" w:rsidP="00AC103C">
      <w:pPr>
        <w:ind w:firstLine="0"/>
      </w:pPr>
      <w:r>
        <w:rPr>
          <w:noProof/>
        </w:rPr>
        <w:lastRenderedPageBreak/>
        <w:pict w14:anchorId="09D9CE20">
          <v:shape id="_x0000_i1045" type="#_x0000_t75" style="width:467.4pt;height:302.4pt">
            <v:imagedata r:id="rId64" o:title="scout_maps_admin_31"/>
          </v:shape>
        </w:pict>
      </w:r>
    </w:p>
    <w:p w14:paraId="1BB6B5AC" w14:textId="77777777" w:rsidR="0091715A" w:rsidRDefault="0091715A"/>
    <w:p w14:paraId="4B643C75" w14:textId="77777777" w:rsidR="0091715A" w:rsidRDefault="00CE33CD">
      <w:r>
        <w:t>Для редактирования существующего ярлыка</w:t>
      </w:r>
      <w:r w:rsidR="00051EC4">
        <w:t xml:space="preserve"> необходимо</w:t>
      </w:r>
      <w:r>
        <w:t xml:space="preserve"> выбрать </w:t>
      </w:r>
      <w:r w:rsidR="00051EC4">
        <w:t>его</w:t>
      </w:r>
      <w:r>
        <w:t xml:space="preserve"> однократным нажатие</w:t>
      </w:r>
      <w:r w:rsidR="00051EC4">
        <w:t>м левой кнопки мыши</w:t>
      </w:r>
      <w:r w:rsidR="00D0666B">
        <w:t xml:space="preserve"> и</w:t>
      </w:r>
      <w:r>
        <w:t xml:space="preserve"> нажать кнопку «</w:t>
      </w:r>
      <w:r>
        <w:rPr>
          <w:b/>
        </w:rPr>
        <w:t>Редактировать</w:t>
      </w:r>
      <w:r>
        <w:t>». Будет открыто меню выбранного ярлыка, где можно изменить значения указанных выше полей.</w:t>
      </w:r>
    </w:p>
    <w:p w14:paraId="5F703E73" w14:textId="77777777" w:rsidR="0091715A" w:rsidRDefault="00CE33CD">
      <w:r>
        <w:t xml:space="preserve">Для удаления существующего ярлыка </w:t>
      </w:r>
      <w:r w:rsidR="00051EC4">
        <w:t>необходимо</w:t>
      </w:r>
      <w:r>
        <w:t xml:space="preserve"> выбрать поле однократным нажатием левой кнопки мыши</w:t>
      </w:r>
      <w:r w:rsidR="00D0666B">
        <w:t xml:space="preserve"> и </w:t>
      </w:r>
      <w:r>
        <w:t>нажать кнопку «</w:t>
      </w:r>
      <w:r>
        <w:rPr>
          <w:b/>
        </w:rPr>
        <w:t>Удалить</w:t>
      </w:r>
      <w:r>
        <w:t>». В появившемся диалоговом окне необходимо подтвердить удаление, нажав кнопку «Да», либо отменить его, нажав кнопку «Нет».</w:t>
      </w:r>
    </w:p>
    <w:p w14:paraId="7018BBD5" w14:textId="77777777" w:rsidR="0091715A" w:rsidRDefault="00CE33CD">
      <w:r>
        <w:t xml:space="preserve">Для привязки ярлыка к виду работ необходимо выбрать </w:t>
      </w:r>
      <w:r w:rsidR="00C91C10">
        <w:t>его</w:t>
      </w:r>
      <w:r>
        <w:t xml:space="preserve"> и нажать на кнопку «Привязка к видам работ». Для привязки ярлыка или для его открепления необходимо выделить вид работы двойным кликом или кнопкой Enter.</w:t>
      </w:r>
    </w:p>
    <w:p w14:paraId="7FEAD675" w14:textId="77777777" w:rsidR="0091715A" w:rsidRDefault="0091715A"/>
    <w:p w14:paraId="6F323EE9" w14:textId="77777777" w:rsidR="0091715A" w:rsidRDefault="00CE33CD">
      <w:pPr>
        <w:pStyle w:val="2"/>
        <w:numPr>
          <w:ilvl w:val="1"/>
          <w:numId w:val="14"/>
        </w:numPr>
      </w:pPr>
      <w:bookmarkStart w:id="130" w:name="_Toc85703429"/>
      <w:r>
        <w:t>Вкладка «Объект</w:t>
      </w:r>
      <w:r w:rsidR="00AC103C">
        <w:t>ы</w:t>
      </w:r>
      <w:r>
        <w:t xml:space="preserve"> обслуживания»</w:t>
      </w:r>
      <w:bookmarkEnd w:id="130"/>
    </w:p>
    <w:p w14:paraId="75A46CF3" w14:textId="77777777" w:rsidR="0091715A" w:rsidRDefault="00CE33CD">
      <w:r>
        <w:t xml:space="preserve">В данной вкладке одному из созданных слоев можно присвоить статус «сервисный» и использовать геолокацию и атрибутивные данные объектов этого слоя при создании задания. </w:t>
      </w:r>
    </w:p>
    <w:p w14:paraId="3FF48D4E" w14:textId="77777777" w:rsidR="0091715A" w:rsidRDefault="00CE33CD">
      <w:r>
        <w:t xml:space="preserve">Для присвоения слоя требуется заполнить поля вкладки «Основное»: </w:t>
      </w:r>
    </w:p>
    <w:p w14:paraId="23DDB9E3" w14:textId="77777777" w:rsidR="0091715A" w:rsidRDefault="00CE33CD" w:rsidP="00DD759D">
      <w:pPr>
        <w:numPr>
          <w:ilvl w:val="0"/>
          <w:numId w:val="3"/>
        </w:numPr>
        <w:pBdr>
          <w:top w:val="nil"/>
          <w:left w:val="nil"/>
          <w:bottom w:val="nil"/>
          <w:right w:val="nil"/>
          <w:between w:val="nil"/>
        </w:pBdr>
        <w:tabs>
          <w:tab w:val="left" w:pos="1134"/>
        </w:tabs>
        <w:ind w:left="0" w:firstLine="709"/>
        <w:rPr>
          <w:color w:val="000000"/>
        </w:rPr>
      </w:pPr>
      <w:r>
        <w:rPr>
          <w:color w:val="000000"/>
        </w:rPr>
        <w:t xml:space="preserve"> «Слой объектов обслуживания» - выбрать слой из предложенного перечня уже существующих слоев;</w:t>
      </w:r>
    </w:p>
    <w:p w14:paraId="0C30F70F" w14:textId="77777777" w:rsidR="0091715A" w:rsidRDefault="00CE33CD" w:rsidP="00DD759D">
      <w:pPr>
        <w:numPr>
          <w:ilvl w:val="0"/>
          <w:numId w:val="3"/>
        </w:numPr>
        <w:pBdr>
          <w:top w:val="nil"/>
          <w:left w:val="nil"/>
          <w:bottom w:val="nil"/>
          <w:right w:val="nil"/>
          <w:between w:val="nil"/>
        </w:pBdr>
        <w:tabs>
          <w:tab w:val="left" w:pos="1134"/>
        </w:tabs>
        <w:ind w:left="0" w:firstLine="709"/>
        <w:rPr>
          <w:color w:val="000000"/>
        </w:rPr>
      </w:pPr>
      <w:r>
        <w:rPr>
          <w:color w:val="000000"/>
        </w:rPr>
        <w:lastRenderedPageBreak/>
        <w:t>«Искать по атрибуту» - выбрать из перечня необходимый атрибут, по которому будет происходить поиск на карте при создании задания;</w:t>
      </w:r>
    </w:p>
    <w:p w14:paraId="4D82B9C3" w14:textId="77777777" w:rsidR="0091715A" w:rsidRDefault="00CE33CD" w:rsidP="00DD759D">
      <w:pPr>
        <w:numPr>
          <w:ilvl w:val="0"/>
          <w:numId w:val="3"/>
        </w:numPr>
        <w:pBdr>
          <w:top w:val="nil"/>
          <w:left w:val="nil"/>
          <w:bottom w:val="nil"/>
          <w:right w:val="nil"/>
          <w:between w:val="nil"/>
        </w:pBdr>
        <w:tabs>
          <w:tab w:val="left" w:pos="1134"/>
        </w:tabs>
        <w:ind w:left="0" w:firstLine="709"/>
        <w:rPr>
          <w:color w:val="000000"/>
        </w:rPr>
      </w:pPr>
      <w:r>
        <w:rPr>
          <w:color w:val="000000"/>
        </w:rPr>
        <w:t>«Атрибут с координатами» - выбрать из перечня атрибут слоя, отвечающий за координаты для создаваемых заданий;</w:t>
      </w:r>
    </w:p>
    <w:p w14:paraId="2B1D5A56" w14:textId="77777777" w:rsidR="0091715A" w:rsidRDefault="00CE33CD" w:rsidP="00DD759D">
      <w:pPr>
        <w:numPr>
          <w:ilvl w:val="0"/>
          <w:numId w:val="3"/>
        </w:numPr>
        <w:pBdr>
          <w:top w:val="nil"/>
          <w:left w:val="nil"/>
          <w:bottom w:val="nil"/>
          <w:right w:val="nil"/>
          <w:between w:val="nil"/>
        </w:pBdr>
        <w:tabs>
          <w:tab w:val="left" w:pos="1134"/>
        </w:tabs>
        <w:ind w:left="0" w:firstLine="709"/>
        <w:rPr>
          <w:color w:val="000000"/>
        </w:rPr>
      </w:pPr>
      <w:r>
        <w:rPr>
          <w:color w:val="000000"/>
        </w:rPr>
        <w:t xml:space="preserve">«Формат названия объекта обслуживания» - указать атрибут в {фигурных скобках}, информация которого будет отображаться в поисковой строке на карте при создании задания; </w:t>
      </w:r>
    </w:p>
    <w:p w14:paraId="201F6FAF" w14:textId="77777777" w:rsidR="0091715A" w:rsidRDefault="00CE33CD" w:rsidP="00DD759D">
      <w:pPr>
        <w:numPr>
          <w:ilvl w:val="0"/>
          <w:numId w:val="3"/>
        </w:numPr>
        <w:pBdr>
          <w:top w:val="nil"/>
          <w:left w:val="nil"/>
          <w:bottom w:val="nil"/>
          <w:right w:val="nil"/>
          <w:between w:val="nil"/>
        </w:pBdr>
        <w:tabs>
          <w:tab w:val="left" w:pos="1134"/>
        </w:tabs>
        <w:ind w:left="0" w:firstLine="709"/>
        <w:rPr>
          <w:color w:val="000000"/>
        </w:rPr>
      </w:pPr>
      <w:r>
        <w:rPr>
          <w:color w:val="000000"/>
        </w:rPr>
        <w:t>«Сортировать по атрибуту» и «Направление сортировки» задают параметры сортировки результатов при поиске объектов обслуживания</w:t>
      </w:r>
      <w:r w:rsidR="00DD759D">
        <w:rPr>
          <w:color w:val="000000"/>
        </w:rPr>
        <w:t>;</w:t>
      </w:r>
    </w:p>
    <w:p w14:paraId="710C4943" w14:textId="77777777" w:rsidR="0091715A" w:rsidRDefault="00CE33CD" w:rsidP="00DD759D">
      <w:pPr>
        <w:numPr>
          <w:ilvl w:val="0"/>
          <w:numId w:val="3"/>
        </w:numPr>
        <w:pBdr>
          <w:top w:val="nil"/>
          <w:left w:val="nil"/>
          <w:bottom w:val="nil"/>
          <w:right w:val="nil"/>
          <w:between w:val="nil"/>
        </w:pBdr>
        <w:tabs>
          <w:tab w:val="left" w:pos="1134"/>
        </w:tabs>
        <w:ind w:left="0" w:firstLine="709"/>
        <w:rPr>
          <w:color w:val="000000"/>
        </w:rPr>
      </w:pPr>
      <w:r>
        <w:rPr>
          <w:color w:val="000000"/>
        </w:rPr>
        <w:t>«Дополнительные параметры поиска» - дополнительные параметры заполняются по умолчанию и изменения не требуются.</w:t>
      </w:r>
    </w:p>
    <w:p w14:paraId="7F63947C" w14:textId="77777777" w:rsidR="0091715A" w:rsidRDefault="00CE33CD">
      <w:r w:rsidRPr="00DD759D">
        <w:t>Для связки атрибутов слоя с полями задания требуется на в</w:t>
      </w:r>
      <w:r>
        <w:t>кладке «Соответствие атрибутов и полей» нажать кнопку «Добавить соответствие» для появления полей:</w:t>
      </w:r>
    </w:p>
    <w:p w14:paraId="2A4450B6" w14:textId="77777777" w:rsidR="0091715A" w:rsidRPr="00DD759D" w:rsidRDefault="00CE33CD" w:rsidP="00DD759D">
      <w:pPr>
        <w:numPr>
          <w:ilvl w:val="0"/>
          <w:numId w:val="3"/>
        </w:numPr>
        <w:pBdr>
          <w:top w:val="nil"/>
          <w:left w:val="nil"/>
          <w:bottom w:val="nil"/>
          <w:right w:val="nil"/>
          <w:between w:val="nil"/>
        </w:pBdr>
        <w:tabs>
          <w:tab w:val="left" w:pos="1134"/>
        </w:tabs>
        <w:ind w:left="0" w:firstLine="709"/>
        <w:rPr>
          <w:color w:val="000000"/>
        </w:rPr>
      </w:pPr>
      <w:r w:rsidRPr="00DD759D">
        <w:rPr>
          <w:color w:val="000000"/>
        </w:rPr>
        <w:t>«Атрибут слоя» - перечень доступных атрибутов слоя для привязки к полю задания;</w:t>
      </w:r>
    </w:p>
    <w:p w14:paraId="19D90CBE" w14:textId="77777777" w:rsidR="0091715A" w:rsidRPr="00DD759D" w:rsidRDefault="00CE33CD" w:rsidP="00DD759D">
      <w:pPr>
        <w:numPr>
          <w:ilvl w:val="0"/>
          <w:numId w:val="3"/>
        </w:numPr>
        <w:pBdr>
          <w:top w:val="nil"/>
          <w:left w:val="nil"/>
          <w:bottom w:val="nil"/>
          <w:right w:val="nil"/>
          <w:between w:val="nil"/>
        </w:pBdr>
        <w:tabs>
          <w:tab w:val="left" w:pos="1134"/>
        </w:tabs>
        <w:ind w:left="0" w:firstLine="709"/>
        <w:rPr>
          <w:color w:val="000000"/>
        </w:rPr>
      </w:pPr>
      <w:r w:rsidRPr="00DD759D">
        <w:rPr>
          <w:color w:val="000000"/>
        </w:rPr>
        <w:t>«Поля задания» - перечень полей, к которым можно привязать атрибутивную информацию слоя.</w:t>
      </w:r>
    </w:p>
    <w:p w14:paraId="36CA9876" w14:textId="77777777" w:rsidR="0091715A" w:rsidRDefault="0091715A">
      <w:pPr>
        <w:pBdr>
          <w:top w:val="nil"/>
          <w:left w:val="nil"/>
          <w:bottom w:val="nil"/>
          <w:right w:val="nil"/>
          <w:between w:val="nil"/>
        </w:pBdr>
        <w:ind w:hanging="10"/>
        <w:rPr>
          <w:color w:val="000000"/>
        </w:rPr>
      </w:pPr>
    </w:p>
    <w:p w14:paraId="1547ACA1" w14:textId="77777777" w:rsidR="0091715A" w:rsidRDefault="00310F98">
      <w:pPr>
        <w:ind w:firstLine="0"/>
      </w:pPr>
      <w:r>
        <w:rPr>
          <w:noProof/>
        </w:rPr>
        <w:pict w14:anchorId="03C5581A">
          <v:shape id="_x0000_i1046" type="#_x0000_t75" style="width:467.4pt;height:303pt">
            <v:imagedata r:id="rId65" o:title="scout_maps_admin_32"/>
          </v:shape>
        </w:pict>
      </w:r>
    </w:p>
    <w:p w14:paraId="79B65415" w14:textId="77777777" w:rsidR="0091715A" w:rsidRDefault="0091715A"/>
    <w:p w14:paraId="62C4A14A" w14:textId="77777777" w:rsidR="0091715A" w:rsidRDefault="00CE33CD">
      <w:r>
        <w:lastRenderedPageBreak/>
        <w:t>Для сохранения изменений необходимо нажать на кнопку «Сохранить», а также проиндексировать слой. Для этого следует открыть «сервисный» слой и нажать на кнопку «Индексировать».</w:t>
      </w:r>
    </w:p>
    <w:p w14:paraId="2C6C70DF" w14:textId="77777777" w:rsidR="0091715A" w:rsidRDefault="0091715A"/>
    <w:p w14:paraId="5732DE72" w14:textId="77777777" w:rsidR="0091715A" w:rsidRDefault="00CE33CD">
      <w:pPr>
        <w:pStyle w:val="2"/>
        <w:numPr>
          <w:ilvl w:val="1"/>
          <w:numId w:val="14"/>
        </w:numPr>
      </w:pPr>
      <w:bookmarkStart w:id="131" w:name="_Toc85703430"/>
      <w:r>
        <w:t>Вкладка «</w:t>
      </w:r>
      <w:r w:rsidR="00A2154D">
        <w:t>Роли и права</w:t>
      </w:r>
      <w:r>
        <w:t>»</w:t>
      </w:r>
      <w:bookmarkEnd w:id="131"/>
    </w:p>
    <w:p w14:paraId="558CA789" w14:textId="77777777" w:rsidR="0091715A" w:rsidRDefault="00CE33CD">
      <w:r>
        <w:t xml:space="preserve">Данный раздел позволяет </w:t>
      </w:r>
      <w:r w:rsidR="00AD1F46">
        <w:t>просматривать разрешения</w:t>
      </w:r>
      <w:r w:rsidR="000205B9">
        <w:t xml:space="preserve"> пользователей различных ролей.</w:t>
      </w:r>
      <w:r w:rsidR="00D0666B">
        <w:t xml:space="preserve"> Выделяют следующие основные роли:</w:t>
      </w:r>
    </w:p>
    <w:p w14:paraId="100410BC" w14:textId="77777777" w:rsidR="00D0666B" w:rsidRDefault="00D0666B" w:rsidP="00D0666B">
      <w:r>
        <w:t xml:space="preserve">1. </w:t>
      </w:r>
      <w:r>
        <w:rPr>
          <w:color w:val="000000"/>
        </w:rPr>
        <w:t>«</w:t>
      </w:r>
      <w:r>
        <w:t>Главный администратор</w:t>
      </w:r>
      <w:r>
        <w:rPr>
          <w:color w:val="000000"/>
        </w:rPr>
        <w:t>»</w:t>
      </w:r>
      <w:r>
        <w:t xml:space="preserve"> - создает пользователей с ролью «Администратор кластера». Также создает справочники для заданий (виды работ, этапы, приоритеты, дополнительные поля, стикеры). Распределяет права доступа к слоям и отчетам.</w:t>
      </w:r>
    </w:p>
    <w:p w14:paraId="0702A73C" w14:textId="77777777" w:rsidR="00D0666B" w:rsidRDefault="00D0666B" w:rsidP="00D0666B">
      <w:r>
        <w:t xml:space="preserve">2. </w:t>
      </w:r>
      <w:r>
        <w:rPr>
          <w:color w:val="000000"/>
        </w:rPr>
        <w:t>«</w:t>
      </w:r>
      <w:r>
        <w:t>Администратор кластера</w:t>
      </w:r>
      <w:r>
        <w:rPr>
          <w:color w:val="000000"/>
        </w:rPr>
        <w:t>» - с</w:t>
      </w:r>
      <w:r>
        <w:t>оздает организации в своем кластере. Создает пользователей с ролями «инспектор организации» и «пользователь организации». Выдает пользователям возможность просматривать и управлять заданиями других организаций.</w:t>
      </w:r>
    </w:p>
    <w:p w14:paraId="0BD65F59" w14:textId="77777777" w:rsidR="00D0666B" w:rsidRDefault="00D0666B" w:rsidP="00D0666B">
      <w:r>
        <w:t xml:space="preserve">3. </w:t>
      </w:r>
      <w:r>
        <w:rPr>
          <w:color w:val="000000"/>
        </w:rPr>
        <w:t>«</w:t>
      </w:r>
      <w:r>
        <w:t>Администратор организаций</w:t>
      </w:r>
      <w:r>
        <w:rPr>
          <w:color w:val="000000"/>
        </w:rPr>
        <w:t>»</w:t>
      </w:r>
      <w:r>
        <w:t xml:space="preserve"> - при необходимости корректирует задания. Возвращает задания на доработку.</w:t>
      </w:r>
    </w:p>
    <w:p w14:paraId="3A1495CD" w14:textId="77777777" w:rsidR="00D0666B" w:rsidRDefault="00D0666B" w:rsidP="00D0666B">
      <w:r>
        <w:t xml:space="preserve">4. </w:t>
      </w:r>
      <w:r>
        <w:rPr>
          <w:color w:val="000000"/>
        </w:rPr>
        <w:t>«</w:t>
      </w:r>
      <w:r>
        <w:t>Инспектор организации</w:t>
      </w:r>
      <w:r>
        <w:rPr>
          <w:color w:val="000000"/>
        </w:rPr>
        <w:t>»</w:t>
      </w:r>
      <w:r>
        <w:t xml:space="preserve"> - проверяет и завершает задания.</w:t>
      </w:r>
    </w:p>
    <w:p w14:paraId="42C3A35A" w14:textId="77777777" w:rsidR="00D0666B" w:rsidRDefault="00D0666B" w:rsidP="00D0666B">
      <w:r>
        <w:t xml:space="preserve">5. </w:t>
      </w:r>
      <w:r>
        <w:rPr>
          <w:color w:val="000000"/>
        </w:rPr>
        <w:t>«</w:t>
      </w:r>
      <w:r>
        <w:t>Пользователь организации</w:t>
      </w:r>
      <w:r>
        <w:rPr>
          <w:color w:val="000000"/>
        </w:rPr>
        <w:t>»</w:t>
      </w:r>
      <w:r>
        <w:t xml:space="preserve"> - исполняет задания.</w:t>
      </w:r>
    </w:p>
    <w:p w14:paraId="665E9147" w14:textId="77777777" w:rsidR="00607F79" w:rsidRDefault="00607F79"/>
    <w:p w14:paraId="54F84BF9" w14:textId="77777777" w:rsidR="00607F79" w:rsidRDefault="00607F79" w:rsidP="00607F79">
      <w:pPr>
        <w:ind w:firstLine="0"/>
      </w:pPr>
      <w:r w:rsidRPr="00607F79">
        <w:rPr>
          <w:noProof/>
        </w:rPr>
        <w:drawing>
          <wp:inline distT="0" distB="0" distL="0" distR="0" wp14:anchorId="44D192F2" wp14:editId="36FF1BEA">
            <wp:extent cx="5940425" cy="3870347"/>
            <wp:effectExtent l="0" t="0" r="3175" b="0"/>
            <wp:docPr id="11" name="Рисунок 11" descr="E:\!work_lilya\20211012_GS_docs\Скаут\scout_maps_pictures\_from_sveta\frame\scout_maps_admin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work_lilya\20211012_GS_docs\Скаут\scout_maps_pictures\_from_sveta\frame\scout_maps_admin_3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3870347"/>
                    </a:xfrm>
                    <a:prstGeom prst="rect">
                      <a:avLst/>
                    </a:prstGeom>
                    <a:noFill/>
                    <a:ln>
                      <a:noFill/>
                    </a:ln>
                  </pic:spPr>
                </pic:pic>
              </a:graphicData>
            </a:graphic>
          </wp:inline>
        </w:drawing>
      </w:r>
    </w:p>
    <w:p w14:paraId="548780F9" w14:textId="77777777" w:rsidR="00A2154D" w:rsidRDefault="00A2154D" w:rsidP="00A2154D"/>
    <w:p w14:paraId="6D6BB169" w14:textId="77777777" w:rsidR="00D0666B" w:rsidRDefault="00D0666B" w:rsidP="00A2154D"/>
    <w:p w14:paraId="57820AFF" w14:textId="77777777" w:rsidR="00A2154D" w:rsidRDefault="00A2154D" w:rsidP="00A2154D">
      <w:pPr>
        <w:pStyle w:val="2"/>
        <w:numPr>
          <w:ilvl w:val="1"/>
          <w:numId w:val="14"/>
        </w:numPr>
      </w:pPr>
      <w:bookmarkStart w:id="132" w:name="_Toc85703431"/>
      <w:r>
        <w:lastRenderedPageBreak/>
        <w:t>Вкладка «Плагины»</w:t>
      </w:r>
      <w:bookmarkEnd w:id="132"/>
    </w:p>
    <w:p w14:paraId="32ECAA3C" w14:textId="77777777" w:rsidR="00DA257E" w:rsidRDefault="00DA257E" w:rsidP="00677314">
      <w:r>
        <w:t xml:space="preserve">Данный раздел позволяет </w:t>
      </w:r>
      <w:r w:rsidRPr="00DA257E">
        <w:t xml:space="preserve">писать скрипты, при помощи которых можно вносить изменения в задания, </w:t>
      </w:r>
      <w:r>
        <w:t>сокращая и упрощая процесс</w:t>
      </w:r>
      <w:r w:rsidRPr="00DA257E">
        <w:t xml:space="preserve"> выполнения задания исполнителем. </w:t>
      </w:r>
    </w:p>
    <w:p w14:paraId="3C4B9238" w14:textId="77777777" w:rsidR="00677314" w:rsidRPr="00DA257E" w:rsidRDefault="00677314" w:rsidP="00677314"/>
    <w:p w14:paraId="3A3540B1" w14:textId="77777777" w:rsidR="00DA257E" w:rsidRDefault="00DA257E" w:rsidP="00DA257E">
      <w:pPr>
        <w:shd w:val="clear" w:color="auto" w:fill="FFFFFF"/>
        <w:spacing w:line="240" w:lineRule="auto"/>
        <w:ind w:firstLine="0"/>
        <w:rPr>
          <w:color w:val="333333"/>
        </w:rPr>
      </w:pPr>
      <w:r w:rsidRPr="00607F79">
        <w:rPr>
          <w:noProof/>
        </w:rPr>
        <w:drawing>
          <wp:inline distT="0" distB="0" distL="0" distR="0" wp14:anchorId="73DEBD37" wp14:editId="430DE5AF">
            <wp:extent cx="5940425" cy="3860800"/>
            <wp:effectExtent l="0" t="0" r="3175" b="6350"/>
            <wp:docPr id="12" name="Рисунок 12" descr="E:\!work_lilya\20211012_GS_docs\Скаут\scout_maps_pictures\_from_sveta\frame\scout_maps_admin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work_lilya\20211012_GS_docs\Скаут\scout_maps_pictures\_from_sveta\frame\scout_maps_admin_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860800"/>
                    </a:xfrm>
                    <a:prstGeom prst="rect">
                      <a:avLst/>
                    </a:prstGeom>
                    <a:noFill/>
                    <a:ln>
                      <a:noFill/>
                    </a:ln>
                  </pic:spPr>
                </pic:pic>
              </a:graphicData>
            </a:graphic>
          </wp:inline>
        </w:drawing>
      </w:r>
    </w:p>
    <w:p w14:paraId="27FF91AE" w14:textId="77777777" w:rsidR="00DA257E" w:rsidRDefault="00DA257E" w:rsidP="00DA257E">
      <w:pPr>
        <w:shd w:val="clear" w:color="auto" w:fill="FFFFFF"/>
        <w:spacing w:line="240" w:lineRule="auto"/>
        <w:ind w:firstLine="0"/>
        <w:rPr>
          <w:color w:val="333333"/>
        </w:rPr>
      </w:pPr>
    </w:p>
    <w:p w14:paraId="12848FB7" w14:textId="77777777" w:rsidR="00DA257E" w:rsidRDefault="00DA257E" w:rsidP="00DA257E">
      <w:r w:rsidRPr="00DA257E">
        <w:t>В окне создания плагина следует заполнить</w:t>
      </w:r>
      <w:r>
        <w:t xml:space="preserve"> следующие поля:</w:t>
      </w:r>
    </w:p>
    <w:p w14:paraId="028A083F" w14:textId="77777777" w:rsidR="00DA257E" w:rsidRPr="00677314" w:rsidRDefault="00DA257E" w:rsidP="00677314">
      <w:pPr>
        <w:numPr>
          <w:ilvl w:val="0"/>
          <w:numId w:val="3"/>
        </w:numPr>
        <w:pBdr>
          <w:top w:val="nil"/>
          <w:left w:val="nil"/>
          <w:bottom w:val="nil"/>
          <w:right w:val="nil"/>
          <w:between w:val="nil"/>
        </w:pBdr>
        <w:tabs>
          <w:tab w:val="left" w:pos="1134"/>
        </w:tabs>
        <w:ind w:left="0" w:firstLine="709"/>
        <w:rPr>
          <w:color w:val="000000"/>
        </w:rPr>
      </w:pPr>
      <w:r w:rsidRPr="00DA257E">
        <w:rPr>
          <w:color w:val="000000"/>
        </w:rPr>
        <w:t xml:space="preserve"> </w:t>
      </w:r>
      <w:r w:rsidR="00677314" w:rsidRPr="00DD759D">
        <w:rPr>
          <w:color w:val="000000"/>
        </w:rPr>
        <w:t>«</w:t>
      </w:r>
      <w:r w:rsidRPr="00DA257E">
        <w:rPr>
          <w:color w:val="000000"/>
        </w:rPr>
        <w:t>Название</w:t>
      </w:r>
      <w:r w:rsidR="00677314" w:rsidRPr="00DD759D">
        <w:rPr>
          <w:color w:val="000000"/>
        </w:rPr>
        <w:t>»</w:t>
      </w:r>
      <w:r w:rsidR="00677314">
        <w:rPr>
          <w:color w:val="000000"/>
        </w:rPr>
        <w:t>;</w:t>
      </w:r>
    </w:p>
    <w:p w14:paraId="046B052C" w14:textId="77777777" w:rsidR="00DA257E" w:rsidRPr="00677314" w:rsidRDefault="00677314" w:rsidP="00677314">
      <w:pPr>
        <w:numPr>
          <w:ilvl w:val="0"/>
          <w:numId w:val="3"/>
        </w:numPr>
        <w:pBdr>
          <w:top w:val="nil"/>
          <w:left w:val="nil"/>
          <w:bottom w:val="nil"/>
          <w:right w:val="nil"/>
          <w:between w:val="nil"/>
        </w:pBdr>
        <w:tabs>
          <w:tab w:val="left" w:pos="1134"/>
        </w:tabs>
        <w:ind w:left="0" w:firstLine="709"/>
        <w:rPr>
          <w:color w:val="000000"/>
        </w:rPr>
      </w:pPr>
      <w:r w:rsidRPr="00DD759D">
        <w:rPr>
          <w:color w:val="000000"/>
        </w:rPr>
        <w:t>«</w:t>
      </w:r>
      <w:r w:rsidR="00DA257E" w:rsidRPr="00677314">
        <w:rPr>
          <w:color w:val="000000"/>
        </w:rPr>
        <w:t>Описание</w:t>
      </w:r>
      <w:r w:rsidRPr="00DD759D">
        <w:rPr>
          <w:color w:val="000000"/>
        </w:rPr>
        <w:t>»</w:t>
      </w:r>
      <w:r>
        <w:rPr>
          <w:color w:val="000000"/>
        </w:rPr>
        <w:t>.</w:t>
      </w:r>
    </w:p>
    <w:p w14:paraId="18B229E1" w14:textId="77777777" w:rsidR="00DA257E" w:rsidRPr="00DA257E" w:rsidRDefault="00677314" w:rsidP="00677314">
      <w:r>
        <w:t>После заполнения необходимо включить или выключить</w:t>
      </w:r>
      <w:r w:rsidR="00DA257E" w:rsidRPr="00DA257E">
        <w:t xml:space="preserve"> тумблер </w:t>
      </w:r>
      <w:r w:rsidRPr="00DD759D">
        <w:rPr>
          <w:color w:val="000000"/>
        </w:rPr>
        <w:t>«</w:t>
      </w:r>
      <w:r w:rsidR="00DA257E" w:rsidRPr="00DA257E">
        <w:t>Включен</w:t>
      </w:r>
      <w:r w:rsidRPr="00DD759D">
        <w:rPr>
          <w:color w:val="000000"/>
        </w:rPr>
        <w:t>»</w:t>
      </w:r>
      <w:r w:rsidR="00DA257E" w:rsidRPr="00DA257E">
        <w:t>. </w:t>
      </w:r>
      <w:r w:rsidR="00DA257E">
        <w:t>На панели</w:t>
      </w:r>
      <w:r w:rsidR="00DA257E" w:rsidRPr="00DA257E">
        <w:t xml:space="preserve"> </w:t>
      </w:r>
      <w:r w:rsidR="00DA257E">
        <w:t>слева</w:t>
      </w:r>
      <w:r w:rsidR="00DA257E" w:rsidRPr="00DA257E">
        <w:t xml:space="preserve"> размещены поля для указания условий, при которых сработает плагин. Здесь можно выбрат</w:t>
      </w:r>
      <w:r w:rsidR="00DA257E">
        <w:t>ь, для какой организации будет работать</w:t>
      </w:r>
      <w:r w:rsidR="00DA257E" w:rsidRPr="00DA257E">
        <w:t xml:space="preserve"> скрипт, для какого вида работ, приоритета и роли. В </w:t>
      </w:r>
      <w:r w:rsidR="00DA257E">
        <w:t>окне в правой части панели</w:t>
      </w:r>
      <w:r w:rsidR="00DA257E" w:rsidRPr="00DA257E">
        <w:t xml:space="preserve"> требуется вписать сам скрипт на языке Python и сохранить готовый скрипт.</w:t>
      </w:r>
    </w:p>
    <w:p w14:paraId="05FD4C63" w14:textId="77777777" w:rsidR="00DA257E" w:rsidRPr="00DA257E" w:rsidRDefault="00DA257E" w:rsidP="00DA257E">
      <w:r w:rsidRPr="00DA257E">
        <w:t> </w:t>
      </w:r>
    </w:p>
    <w:p w14:paraId="61682A46" w14:textId="77777777" w:rsidR="00DA257E" w:rsidRPr="00DA257E" w:rsidRDefault="00DA257E" w:rsidP="00DA257E">
      <w:pPr>
        <w:shd w:val="clear" w:color="auto" w:fill="FFFFFF"/>
        <w:spacing w:line="240" w:lineRule="auto"/>
        <w:ind w:firstLine="0"/>
      </w:pPr>
      <w:r w:rsidRPr="00DA257E">
        <w:rPr>
          <w:noProof/>
        </w:rPr>
        <w:lastRenderedPageBreak/>
        <w:drawing>
          <wp:inline distT="0" distB="0" distL="0" distR="0" wp14:anchorId="07314A69" wp14:editId="09005DD6">
            <wp:extent cx="5940425" cy="3671855"/>
            <wp:effectExtent l="0" t="0" r="3175" b="5080"/>
            <wp:docPr id="13" name="Рисунок 13" descr="E:\!work_lilya\20211012_GS_docs\Скаут\scout_maps_pictures\_from_sveta\fra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work_lilya\20211012_GS_docs\Скаут\scout_maps_pictures\_from_sveta\frame\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3671855"/>
                    </a:xfrm>
                    <a:prstGeom prst="rect">
                      <a:avLst/>
                    </a:prstGeom>
                    <a:noFill/>
                    <a:ln>
                      <a:noFill/>
                    </a:ln>
                  </pic:spPr>
                </pic:pic>
              </a:graphicData>
            </a:graphic>
          </wp:inline>
        </w:drawing>
      </w:r>
    </w:p>
    <w:p w14:paraId="742A9961" w14:textId="77777777" w:rsidR="00DA257E" w:rsidRDefault="00DA257E" w:rsidP="00A2154D"/>
    <w:p w14:paraId="214B0D95" w14:textId="77777777" w:rsidR="00607F79" w:rsidRDefault="00607F79" w:rsidP="00607F79">
      <w:pPr>
        <w:ind w:firstLine="0"/>
      </w:pPr>
    </w:p>
    <w:p w14:paraId="5754E3F8" w14:textId="77777777" w:rsidR="00DD759D" w:rsidRDefault="00DD759D">
      <w:r>
        <w:br w:type="page"/>
      </w:r>
    </w:p>
    <w:p w14:paraId="6EBA8EF0" w14:textId="77777777" w:rsidR="0091715A" w:rsidRDefault="00CE33CD" w:rsidP="00A2154D">
      <w:pPr>
        <w:pStyle w:val="1"/>
        <w:numPr>
          <w:ilvl w:val="0"/>
          <w:numId w:val="14"/>
        </w:numPr>
        <w:ind w:firstLine="708"/>
      </w:pPr>
      <w:bookmarkStart w:id="133" w:name="_Toc85703432"/>
      <w:r>
        <w:lastRenderedPageBreak/>
        <w:t>Завершение работы в Программе</w:t>
      </w:r>
      <w:bookmarkEnd w:id="133"/>
    </w:p>
    <w:p w14:paraId="060A71F8" w14:textId="77777777" w:rsidR="0091715A" w:rsidRDefault="00CE33CD">
      <w:r>
        <w:t xml:space="preserve">Для выхода из Программы необходимо нажать кнопку «Выход», расположенную в правом верхнем углу страницы. </w:t>
      </w:r>
    </w:p>
    <w:sectPr w:rsidR="0091715A">
      <w:footerReference w:type="default" r:id="rId69"/>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26199" w14:textId="77777777" w:rsidR="00673DB7" w:rsidRDefault="00673DB7">
      <w:pPr>
        <w:spacing w:line="240" w:lineRule="auto"/>
      </w:pPr>
      <w:r>
        <w:separator/>
      </w:r>
    </w:p>
  </w:endnote>
  <w:endnote w:type="continuationSeparator" w:id="0">
    <w:p w14:paraId="1F3D6C85" w14:textId="77777777" w:rsidR="00673DB7" w:rsidRDefault="00673D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4C8CE" w14:textId="77777777" w:rsidR="00555E00" w:rsidRDefault="00555E00">
    <w:pPr>
      <w:pBdr>
        <w:top w:val="nil"/>
        <w:left w:val="nil"/>
        <w:bottom w:val="nil"/>
        <w:right w:val="nil"/>
        <w:between w:val="nil"/>
      </w:pBdr>
      <w:tabs>
        <w:tab w:val="center" w:pos="4677"/>
        <w:tab w:val="right" w:pos="9355"/>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1245B">
      <w:rPr>
        <w:noProof/>
        <w:color w:val="000000"/>
      </w:rPr>
      <w:t>22</w:t>
    </w:r>
    <w:r>
      <w:rPr>
        <w:color w:val="000000"/>
      </w:rPr>
      <w:fldChar w:fldCharType="end"/>
    </w:r>
  </w:p>
  <w:p w14:paraId="70585E0D" w14:textId="77777777" w:rsidR="00555E00" w:rsidRDefault="00555E00">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24DAB" w14:textId="77777777" w:rsidR="00673DB7" w:rsidRDefault="00673DB7">
      <w:pPr>
        <w:spacing w:line="240" w:lineRule="auto"/>
      </w:pPr>
      <w:r>
        <w:separator/>
      </w:r>
    </w:p>
  </w:footnote>
  <w:footnote w:type="continuationSeparator" w:id="0">
    <w:p w14:paraId="1E8D216E" w14:textId="77777777" w:rsidR="00673DB7" w:rsidRDefault="00673D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2A7"/>
    <w:multiLevelType w:val="multilevel"/>
    <w:tmpl w:val="8108A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D7DE3"/>
    <w:multiLevelType w:val="multilevel"/>
    <w:tmpl w:val="5EC2A71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115808DA"/>
    <w:multiLevelType w:val="multilevel"/>
    <w:tmpl w:val="67CC8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0B170D"/>
    <w:multiLevelType w:val="multilevel"/>
    <w:tmpl w:val="07C42BAC"/>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4" w15:restartNumberingAfterBreak="0">
    <w:nsid w:val="1CED750E"/>
    <w:multiLevelType w:val="multilevel"/>
    <w:tmpl w:val="EA7EA02E"/>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137431A"/>
    <w:multiLevelType w:val="hybridMultilevel"/>
    <w:tmpl w:val="1FF8B3A0"/>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 w15:restartNumberingAfterBreak="0">
    <w:nsid w:val="32C276DA"/>
    <w:multiLevelType w:val="multilevel"/>
    <w:tmpl w:val="186E79FC"/>
    <w:lvl w:ilvl="0">
      <w:start w:val="1"/>
      <w:numFmt w:val="decimal"/>
      <w:lvlText w:val="%1."/>
      <w:lvlJc w:val="left"/>
      <w:pPr>
        <w:ind w:left="928" w:hanging="360"/>
      </w:pPr>
    </w:lvl>
    <w:lvl w:ilvl="1">
      <w:start w:val="1"/>
      <w:numFmt w:val="decimal"/>
      <w:lvlText w:val="%1.%2"/>
      <w:lvlJc w:val="left"/>
      <w:pPr>
        <w:ind w:left="1367" w:hanging="450"/>
      </w:pPr>
    </w:lvl>
    <w:lvl w:ilvl="2">
      <w:start w:val="1"/>
      <w:numFmt w:val="decimal"/>
      <w:lvlText w:val="%1.%2.%3"/>
      <w:lvlJc w:val="left"/>
      <w:pPr>
        <w:ind w:left="708" w:hanging="720"/>
      </w:pPr>
    </w:lvl>
    <w:lvl w:ilvl="3">
      <w:start w:val="1"/>
      <w:numFmt w:val="decimal"/>
      <w:lvlText w:val="%1.%2.%3.%4"/>
      <w:lvlJc w:val="left"/>
      <w:pPr>
        <w:ind w:left="2695" w:hanging="1080"/>
      </w:pPr>
      <w:rPr>
        <w:rFonts w:ascii="Times New Roman" w:eastAsia="Times New Roman" w:hAnsi="Times New Roman" w:cs="Times New Roman"/>
        <w:b w:val="0"/>
        <w:i w:val="0"/>
        <w:smallCaps w:val="0"/>
        <w:strike w:val="0"/>
        <w:color w:val="000000"/>
        <w:u w:val="none"/>
        <w:vertAlign w:val="baseline"/>
      </w:rPr>
    </w:lvl>
    <w:lvl w:ilvl="4">
      <w:start w:val="1"/>
      <w:numFmt w:val="decimal"/>
      <w:lvlText w:val="%1.%2.%3.%4.%5"/>
      <w:lvlJc w:val="left"/>
      <w:pPr>
        <w:ind w:left="3044" w:hanging="1080"/>
      </w:pPr>
    </w:lvl>
    <w:lvl w:ilvl="5">
      <w:start w:val="1"/>
      <w:numFmt w:val="decimal"/>
      <w:lvlText w:val="%1.%2.%3.%4.%5.%6"/>
      <w:lvlJc w:val="left"/>
      <w:pPr>
        <w:ind w:left="3753" w:hanging="1440"/>
      </w:pPr>
    </w:lvl>
    <w:lvl w:ilvl="6">
      <w:start w:val="1"/>
      <w:numFmt w:val="decimal"/>
      <w:lvlText w:val="%1.%2.%3.%4.%5.%6.%7"/>
      <w:lvlJc w:val="left"/>
      <w:pPr>
        <w:ind w:left="4102" w:hanging="1440"/>
      </w:pPr>
    </w:lvl>
    <w:lvl w:ilvl="7">
      <w:start w:val="1"/>
      <w:numFmt w:val="decimal"/>
      <w:lvlText w:val="%1.%2.%3.%4.%5.%6.%7.%8"/>
      <w:lvlJc w:val="left"/>
      <w:pPr>
        <w:ind w:left="4811" w:hanging="1800"/>
      </w:pPr>
    </w:lvl>
    <w:lvl w:ilvl="8">
      <w:start w:val="1"/>
      <w:numFmt w:val="decimal"/>
      <w:lvlText w:val="%1.%2.%3.%4.%5.%6.%7.%8.%9"/>
      <w:lvlJc w:val="left"/>
      <w:pPr>
        <w:ind w:left="5520" w:hanging="2160"/>
      </w:pPr>
    </w:lvl>
  </w:abstractNum>
  <w:abstractNum w:abstractNumId="7" w15:restartNumberingAfterBreak="0">
    <w:nsid w:val="34F96057"/>
    <w:multiLevelType w:val="multilevel"/>
    <w:tmpl w:val="48A2C1B0"/>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8" w15:restartNumberingAfterBreak="0">
    <w:nsid w:val="40B92949"/>
    <w:multiLevelType w:val="multilevel"/>
    <w:tmpl w:val="09A0A892"/>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9" w15:restartNumberingAfterBreak="0">
    <w:nsid w:val="482D3B89"/>
    <w:multiLevelType w:val="multilevel"/>
    <w:tmpl w:val="695669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D7717E6"/>
    <w:multiLevelType w:val="multilevel"/>
    <w:tmpl w:val="186E79FC"/>
    <w:lvl w:ilvl="0">
      <w:start w:val="1"/>
      <w:numFmt w:val="decimal"/>
      <w:lvlText w:val="%1."/>
      <w:lvlJc w:val="left"/>
      <w:pPr>
        <w:ind w:left="928" w:hanging="360"/>
      </w:pPr>
    </w:lvl>
    <w:lvl w:ilvl="1">
      <w:start w:val="1"/>
      <w:numFmt w:val="decimal"/>
      <w:lvlText w:val="%1.%2"/>
      <w:lvlJc w:val="left"/>
      <w:pPr>
        <w:ind w:left="1367" w:hanging="450"/>
      </w:pPr>
    </w:lvl>
    <w:lvl w:ilvl="2">
      <w:start w:val="1"/>
      <w:numFmt w:val="decimal"/>
      <w:lvlText w:val="%1.%2.%3"/>
      <w:lvlJc w:val="left"/>
      <w:pPr>
        <w:ind w:left="708" w:hanging="720"/>
      </w:pPr>
    </w:lvl>
    <w:lvl w:ilvl="3">
      <w:start w:val="1"/>
      <w:numFmt w:val="decimal"/>
      <w:lvlText w:val="%1.%2.%3.%4"/>
      <w:lvlJc w:val="left"/>
      <w:pPr>
        <w:ind w:left="2695" w:hanging="1080"/>
      </w:pPr>
      <w:rPr>
        <w:rFonts w:ascii="Times New Roman" w:eastAsia="Times New Roman" w:hAnsi="Times New Roman" w:cs="Times New Roman"/>
        <w:b w:val="0"/>
        <w:i w:val="0"/>
        <w:smallCaps w:val="0"/>
        <w:strike w:val="0"/>
        <w:color w:val="000000"/>
        <w:u w:val="none"/>
        <w:vertAlign w:val="baseline"/>
      </w:rPr>
    </w:lvl>
    <w:lvl w:ilvl="4">
      <w:start w:val="1"/>
      <w:numFmt w:val="decimal"/>
      <w:lvlText w:val="%1.%2.%3.%4.%5"/>
      <w:lvlJc w:val="left"/>
      <w:pPr>
        <w:ind w:left="3044" w:hanging="1080"/>
      </w:pPr>
    </w:lvl>
    <w:lvl w:ilvl="5">
      <w:start w:val="1"/>
      <w:numFmt w:val="decimal"/>
      <w:lvlText w:val="%1.%2.%3.%4.%5.%6"/>
      <w:lvlJc w:val="left"/>
      <w:pPr>
        <w:ind w:left="3753" w:hanging="1440"/>
      </w:pPr>
    </w:lvl>
    <w:lvl w:ilvl="6">
      <w:start w:val="1"/>
      <w:numFmt w:val="decimal"/>
      <w:lvlText w:val="%1.%2.%3.%4.%5.%6.%7"/>
      <w:lvlJc w:val="left"/>
      <w:pPr>
        <w:ind w:left="4102" w:hanging="1440"/>
      </w:pPr>
    </w:lvl>
    <w:lvl w:ilvl="7">
      <w:start w:val="1"/>
      <w:numFmt w:val="decimal"/>
      <w:lvlText w:val="%1.%2.%3.%4.%5.%6.%7.%8"/>
      <w:lvlJc w:val="left"/>
      <w:pPr>
        <w:ind w:left="4811" w:hanging="1800"/>
      </w:pPr>
    </w:lvl>
    <w:lvl w:ilvl="8">
      <w:start w:val="1"/>
      <w:numFmt w:val="decimal"/>
      <w:lvlText w:val="%1.%2.%3.%4.%5.%6.%7.%8.%9"/>
      <w:lvlJc w:val="left"/>
      <w:pPr>
        <w:ind w:left="5520" w:hanging="2160"/>
      </w:pPr>
    </w:lvl>
  </w:abstractNum>
  <w:abstractNum w:abstractNumId="11" w15:restartNumberingAfterBreak="0">
    <w:nsid w:val="540F017D"/>
    <w:multiLevelType w:val="hybridMultilevel"/>
    <w:tmpl w:val="95125CD8"/>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2" w15:restartNumberingAfterBreak="0">
    <w:nsid w:val="55735749"/>
    <w:multiLevelType w:val="multilevel"/>
    <w:tmpl w:val="ACC6D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7604792"/>
    <w:multiLevelType w:val="multilevel"/>
    <w:tmpl w:val="D6AE7A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352170A"/>
    <w:multiLevelType w:val="multilevel"/>
    <w:tmpl w:val="3A263D8A"/>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15" w15:restartNumberingAfterBreak="0">
    <w:nsid w:val="6CC21A7A"/>
    <w:multiLevelType w:val="multilevel"/>
    <w:tmpl w:val="F93637C6"/>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16" w15:restartNumberingAfterBreak="0">
    <w:nsid w:val="7C046AB2"/>
    <w:multiLevelType w:val="multilevel"/>
    <w:tmpl w:val="F9109EF0"/>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17" w15:restartNumberingAfterBreak="0">
    <w:nsid w:val="7F9722F6"/>
    <w:multiLevelType w:val="multilevel"/>
    <w:tmpl w:val="BA54B22C"/>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num w:numId="1">
    <w:abstractNumId w:val="13"/>
  </w:num>
  <w:num w:numId="2">
    <w:abstractNumId w:val="1"/>
  </w:num>
  <w:num w:numId="3">
    <w:abstractNumId w:val="14"/>
  </w:num>
  <w:num w:numId="4">
    <w:abstractNumId w:val="2"/>
  </w:num>
  <w:num w:numId="5">
    <w:abstractNumId w:val="9"/>
  </w:num>
  <w:num w:numId="6">
    <w:abstractNumId w:val="8"/>
  </w:num>
  <w:num w:numId="7">
    <w:abstractNumId w:val="7"/>
  </w:num>
  <w:num w:numId="8">
    <w:abstractNumId w:val="16"/>
  </w:num>
  <w:num w:numId="9">
    <w:abstractNumId w:val="0"/>
  </w:num>
  <w:num w:numId="10">
    <w:abstractNumId w:val="17"/>
  </w:num>
  <w:num w:numId="11">
    <w:abstractNumId w:val="15"/>
  </w:num>
  <w:num w:numId="12">
    <w:abstractNumId w:val="3"/>
  </w:num>
  <w:num w:numId="13">
    <w:abstractNumId w:val="12"/>
  </w:num>
  <w:num w:numId="14">
    <w:abstractNumId w:val="10"/>
  </w:num>
  <w:num w:numId="15">
    <w:abstractNumId w:val="4"/>
  </w:num>
  <w:num w:numId="16">
    <w:abstractNumId w:val="5"/>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15A"/>
    <w:rsid w:val="000205B9"/>
    <w:rsid w:val="000345A3"/>
    <w:rsid w:val="00037926"/>
    <w:rsid w:val="00045F93"/>
    <w:rsid w:val="00051EC4"/>
    <w:rsid w:val="000B306B"/>
    <w:rsid w:val="001129C0"/>
    <w:rsid w:val="00142696"/>
    <w:rsid w:val="00146F80"/>
    <w:rsid w:val="0016123E"/>
    <w:rsid w:val="00183A1B"/>
    <w:rsid w:val="001854AC"/>
    <w:rsid w:val="0026548F"/>
    <w:rsid w:val="00310F98"/>
    <w:rsid w:val="003679C6"/>
    <w:rsid w:val="003808B3"/>
    <w:rsid w:val="003F354A"/>
    <w:rsid w:val="00432C5C"/>
    <w:rsid w:val="00440C26"/>
    <w:rsid w:val="00494F59"/>
    <w:rsid w:val="00500382"/>
    <w:rsid w:val="00503746"/>
    <w:rsid w:val="00525BD9"/>
    <w:rsid w:val="00553829"/>
    <w:rsid w:val="00555E00"/>
    <w:rsid w:val="00595F5F"/>
    <w:rsid w:val="00607F79"/>
    <w:rsid w:val="0061170D"/>
    <w:rsid w:val="00673DB7"/>
    <w:rsid w:val="00677314"/>
    <w:rsid w:val="00684B4C"/>
    <w:rsid w:val="00690B6B"/>
    <w:rsid w:val="006953EF"/>
    <w:rsid w:val="006E6EBF"/>
    <w:rsid w:val="006F1D9B"/>
    <w:rsid w:val="006F5D4E"/>
    <w:rsid w:val="00717CE6"/>
    <w:rsid w:val="00722B30"/>
    <w:rsid w:val="007506D2"/>
    <w:rsid w:val="00757442"/>
    <w:rsid w:val="008005D7"/>
    <w:rsid w:val="00824474"/>
    <w:rsid w:val="008A2FD7"/>
    <w:rsid w:val="00902D9E"/>
    <w:rsid w:val="0091715A"/>
    <w:rsid w:val="00947F97"/>
    <w:rsid w:val="00967443"/>
    <w:rsid w:val="009D73C9"/>
    <w:rsid w:val="00A2154D"/>
    <w:rsid w:val="00A31FA1"/>
    <w:rsid w:val="00A41DA7"/>
    <w:rsid w:val="00A71484"/>
    <w:rsid w:val="00A809B3"/>
    <w:rsid w:val="00A84969"/>
    <w:rsid w:val="00A93A0A"/>
    <w:rsid w:val="00AC103C"/>
    <w:rsid w:val="00AC7CF3"/>
    <w:rsid w:val="00AD1F46"/>
    <w:rsid w:val="00AD6A49"/>
    <w:rsid w:val="00B05472"/>
    <w:rsid w:val="00B70A1D"/>
    <w:rsid w:val="00BD661E"/>
    <w:rsid w:val="00C00BC8"/>
    <w:rsid w:val="00C31AEC"/>
    <w:rsid w:val="00C40C20"/>
    <w:rsid w:val="00C42A30"/>
    <w:rsid w:val="00C72E0C"/>
    <w:rsid w:val="00C91C10"/>
    <w:rsid w:val="00CE33CD"/>
    <w:rsid w:val="00D0666B"/>
    <w:rsid w:val="00DA257E"/>
    <w:rsid w:val="00DD759D"/>
    <w:rsid w:val="00E055B1"/>
    <w:rsid w:val="00E1245B"/>
    <w:rsid w:val="00E254DE"/>
    <w:rsid w:val="00ED3001"/>
    <w:rsid w:val="00F9686E"/>
    <w:rsid w:val="00FD1AA2"/>
    <w:rsid w:val="00FE3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E7491"/>
  <w15:docId w15:val="{F801603E-B00D-4902-B1DA-73C5648E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ru-RU" w:bidi="ar-SA"/>
      </w:rPr>
    </w:rPrDefault>
    <w:pPrDefault>
      <w:pPr>
        <w:spacing w:line="360" w:lineRule="auto"/>
        <w:ind w:firstLine="709"/>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5637E"/>
  </w:style>
  <w:style w:type="paragraph" w:styleId="1">
    <w:name w:val="heading 1"/>
    <w:basedOn w:val="a"/>
    <w:link w:val="10"/>
    <w:uiPriority w:val="9"/>
    <w:qFormat/>
    <w:rsid w:val="00A953A9"/>
    <w:pPr>
      <w:numPr>
        <w:numId w:val="15"/>
      </w:numPr>
      <w:ind w:left="0" w:firstLine="709"/>
      <w:jc w:val="left"/>
      <w:outlineLvl w:val="0"/>
    </w:pPr>
    <w:rPr>
      <w:rFonts w:eastAsia="Calibri"/>
      <w:b/>
      <w:bCs/>
      <w:color w:val="000000" w:themeColor="text1"/>
      <w:kern w:val="36"/>
    </w:rPr>
  </w:style>
  <w:style w:type="paragraph" w:styleId="2">
    <w:name w:val="heading 2"/>
    <w:basedOn w:val="1"/>
    <w:link w:val="20"/>
    <w:uiPriority w:val="9"/>
    <w:qFormat/>
    <w:rsid w:val="00F22353"/>
    <w:pPr>
      <w:numPr>
        <w:ilvl w:val="1"/>
      </w:numPr>
      <w:ind w:left="0" w:firstLine="709"/>
      <w:jc w:val="both"/>
      <w:outlineLvl w:val="1"/>
    </w:pPr>
    <w:rPr>
      <w:bdr w:val="none" w:sz="0" w:space="0" w:color="auto" w:frame="1"/>
    </w:rPr>
  </w:style>
  <w:style w:type="paragraph" w:styleId="3">
    <w:name w:val="heading 3"/>
    <w:basedOn w:val="2"/>
    <w:link w:val="30"/>
    <w:uiPriority w:val="9"/>
    <w:qFormat/>
    <w:rsid w:val="004561F7"/>
    <w:pPr>
      <w:numPr>
        <w:ilvl w:val="2"/>
      </w:numPr>
      <w:ind w:left="0" w:firstLine="709"/>
      <w:outlineLvl w:val="2"/>
    </w:pPr>
    <w:rPr>
      <w:color w:val="auto"/>
    </w:rPr>
  </w:style>
  <w:style w:type="paragraph" w:styleId="4">
    <w:name w:val="heading 4"/>
    <w:basedOn w:val="3"/>
    <w:link w:val="40"/>
    <w:uiPriority w:val="9"/>
    <w:qFormat/>
    <w:rsid w:val="00607B6C"/>
    <w:pPr>
      <w:numPr>
        <w:ilvl w:val="3"/>
      </w:numPr>
      <w:ind w:left="0" w:firstLine="709"/>
      <w:outlineLvl w:val="3"/>
    </w:p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A953A9"/>
    <w:rPr>
      <w:rFonts w:ascii="Times New Roman" w:eastAsia="Calibri" w:hAnsi="Times New Roman" w:cs="Times New Roman"/>
      <w:b/>
      <w:bCs/>
      <w:color w:val="000000" w:themeColor="text1"/>
      <w:kern w:val="36"/>
      <w:sz w:val="24"/>
      <w:szCs w:val="24"/>
      <w:lang w:eastAsia="ru-RU"/>
    </w:rPr>
  </w:style>
  <w:style w:type="character" w:customStyle="1" w:styleId="20">
    <w:name w:val="Заголовок 2 Знак"/>
    <w:basedOn w:val="a0"/>
    <w:link w:val="2"/>
    <w:uiPriority w:val="9"/>
    <w:rsid w:val="00F22353"/>
    <w:rPr>
      <w:rFonts w:ascii="Times New Roman" w:eastAsia="Calibri" w:hAnsi="Times New Roman" w:cs="Times New Roman"/>
      <w:b/>
      <w:bCs/>
      <w:color w:val="000000" w:themeColor="text1"/>
      <w:kern w:val="36"/>
      <w:sz w:val="24"/>
      <w:szCs w:val="24"/>
      <w:bdr w:val="none" w:sz="0" w:space="0" w:color="auto" w:frame="1"/>
      <w:lang w:eastAsia="ru-RU"/>
    </w:rPr>
  </w:style>
  <w:style w:type="character" w:customStyle="1" w:styleId="30">
    <w:name w:val="Заголовок 3 Знак"/>
    <w:basedOn w:val="a0"/>
    <w:link w:val="3"/>
    <w:uiPriority w:val="9"/>
    <w:rsid w:val="004561F7"/>
    <w:rPr>
      <w:rFonts w:ascii="Times New Roman" w:eastAsia="Calibri" w:hAnsi="Times New Roman" w:cs="Times New Roman"/>
      <w:b/>
      <w:bCs/>
      <w:kern w:val="36"/>
      <w:sz w:val="24"/>
      <w:szCs w:val="24"/>
      <w:bdr w:val="none" w:sz="0" w:space="0" w:color="auto" w:frame="1"/>
      <w:lang w:eastAsia="ru-RU"/>
    </w:rPr>
  </w:style>
  <w:style w:type="character" w:customStyle="1" w:styleId="40">
    <w:name w:val="Заголовок 4 Знак"/>
    <w:basedOn w:val="a0"/>
    <w:link w:val="4"/>
    <w:uiPriority w:val="9"/>
    <w:rsid w:val="00607B6C"/>
    <w:rPr>
      <w:rFonts w:ascii="Times New Roman" w:eastAsia="Calibri" w:hAnsi="Times New Roman" w:cs="Times New Roman"/>
      <w:b/>
      <w:bCs/>
      <w:i/>
      <w:kern w:val="36"/>
      <w:sz w:val="24"/>
      <w:szCs w:val="24"/>
      <w:bdr w:val="none" w:sz="0" w:space="0" w:color="auto" w:frame="1"/>
      <w:lang w:eastAsia="ru-RU"/>
    </w:rPr>
  </w:style>
  <w:style w:type="character" w:customStyle="1" w:styleId="apple-converted-space">
    <w:name w:val="apple-converted-space"/>
    <w:basedOn w:val="a0"/>
    <w:rsid w:val="00B5637E"/>
  </w:style>
  <w:style w:type="character" w:customStyle="1" w:styleId="color">
    <w:name w:val="color"/>
    <w:basedOn w:val="a0"/>
    <w:rsid w:val="00B5637E"/>
  </w:style>
  <w:style w:type="character" w:styleId="a4">
    <w:name w:val="Hyperlink"/>
    <w:basedOn w:val="a0"/>
    <w:uiPriority w:val="99"/>
    <w:unhideWhenUsed/>
    <w:rsid w:val="00B5637E"/>
    <w:rPr>
      <w:color w:val="0000FF"/>
      <w:u w:val="single"/>
    </w:rPr>
  </w:style>
  <w:style w:type="paragraph" w:styleId="a5">
    <w:name w:val="TOC Heading"/>
    <w:basedOn w:val="1"/>
    <w:next w:val="a"/>
    <w:uiPriority w:val="39"/>
    <w:unhideWhenUsed/>
    <w:qFormat/>
    <w:rsid w:val="00B5637E"/>
    <w:pPr>
      <w:keepNext/>
      <w:keepLines/>
      <w:spacing w:before="240" w:line="259" w:lineRule="auto"/>
      <w:outlineLvl w:val="9"/>
    </w:pPr>
    <w:rPr>
      <w:rFonts w:asciiTheme="majorHAnsi" w:eastAsiaTheme="majorEastAsia" w:hAnsiTheme="majorHAnsi" w:cstheme="majorBidi"/>
      <w:b w:val="0"/>
      <w:bCs w:val="0"/>
      <w:kern w:val="0"/>
      <w:sz w:val="32"/>
      <w:szCs w:val="32"/>
    </w:rPr>
  </w:style>
  <w:style w:type="paragraph" w:styleId="11">
    <w:name w:val="toc 1"/>
    <w:basedOn w:val="a"/>
    <w:next w:val="a"/>
    <w:autoRedefine/>
    <w:uiPriority w:val="39"/>
    <w:unhideWhenUsed/>
    <w:rsid w:val="00B5637E"/>
    <w:pPr>
      <w:spacing w:after="100"/>
    </w:pPr>
    <w:rPr>
      <w:rFonts w:eastAsiaTheme="minorHAnsi"/>
      <w:sz w:val="26"/>
      <w:szCs w:val="26"/>
      <w:lang w:eastAsia="en-US"/>
    </w:rPr>
  </w:style>
  <w:style w:type="paragraph" w:styleId="31">
    <w:name w:val="toc 3"/>
    <w:basedOn w:val="a"/>
    <w:next w:val="a"/>
    <w:autoRedefine/>
    <w:uiPriority w:val="39"/>
    <w:unhideWhenUsed/>
    <w:rsid w:val="00B5637E"/>
    <w:pPr>
      <w:spacing w:after="100"/>
      <w:ind w:left="440"/>
    </w:pPr>
    <w:rPr>
      <w:rFonts w:eastAsiaTheme="minorHAnsi"/>
      <w:sz w:val="26"/>
      <w:szCs w:val="26"/>
      <w:lang w:eastAsia="en-US"/>
    </w:rPr>
  </w:style>
  <w:style w:type="paragraph" w:styleId="21">
    <w:name w:val="toc 2"/>
    <w:basedOn w:val="a"/>
    <w:next w:val="a"/>
    <w:autoRedefine/>
    <w:uiPriority w:val="39"/>
    <w:unhideWhenUsed/>
    <w:rsid w:val="00B5637E"/>
    <w:pPr>
      <w:spacing w:after="100"/>
      <w:ind w:left="220"/>
    </w:pPr>
    <w:rPr>
      <w:rFonts w:eastAsiaTheme="minorHAnsi"/>
      <w:sz w:val="26"/>
      <w:szCs w:val="26"/>
      <w:lang w:eastAsia="en-US"/>
    </w:rPr>
  </w:style>
  <w:style w:type="paragraph" w:styleId="a6">
    <w:name w:val="List Paragraph"/>
    <w:basedOn w:val="a"/>
    <w:link w:val="a7"/>
    <w:uiPriority w:val="34"/>
    <w:qFormat/>
    <w:rsid w:val="00B5637E"/>
    <w:pPr>
      <w:ind w:left="720"/>
      <w:contextualSpacing/>
    </w:pPr>
    <w:rPr>
      <w:rFonts w:eastAsiaTheme="minorHAnsi"/>
      <w:sz w:val="26"/>
      <w:szCs w:val="26"/>
      <w:lang w:eastAsia="en-US"/>
    </w:rPr>
  </w:style>
  <w:style w:type="character" w:customStyle="1" w:styleId="a7">
    <w:name w:val="Абзац списка Знак"/>
    <w:basedOn w:val="a0"/>
    <w:link w:val="a6"/>
    <w:uiPriority w:val="34"/>
    <w:rsid w:val="00034011"/>
    <w:rPr>
      <w:rFonts w:ascii="Times New Roman" w:hAnsi="Times New Roman" w:cs="Times New Roman"/>
      <w:sz w:val="26"/>
      <w:szCs w:val="26"/>
    </w:rPr>
  </w:style>
  <w:style w:type="table" w:styleId="a8">
    <w:name w:val="Table Grid"/>
    <w:basedOn w:val="a1"/>
    <w:uiPriority w:val="39"/>
    <w:rsid w:val="00B563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5637E"/>
    <w:pPr>
      <w:spacing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B5637E"/>
    <w:rPr>
      <w:rFonts w:ascii="Tahoma" w:hAnsi="Tahoma" w:cs="Tahoma"/>
      <w:sz w:val="16"/>
      <w:szCs w:val="16"/>
    </w:rPr>
  </w:style>
  <w:style w:type="paragraph" w:styleId="ab">
    <w:name w:val="Normal (Web)"/>
    <w:basedOn w:val="a"/>
    <w:uiPriority w:val="99"/>
    <w:rsid w:val="00F3727B"/>
    <w:pPr>
      <w:spacing w:before="100" w:beforeAutospacing="1" w:after="100" w:afterAutospacing="1" w:line="240" w:lineRule="auto"/>
      <w:ind w:firstLine="0"/>
      <w:jc w:val="left"/>
    </w:pPr>
  </w:style>
  <w:style w:type="paragraph" w:styleId="ac">
    <w:name w:val="header"/>
    <w:basedOn w:val="a"/>
    <w:link w:val="ad"/>
    <w:uiPriority w:val="99"/>
    <w:unhideWhenUsed/>
    <w:rsid w:val="00933445"/>
    <w:pPr>
      <w:tabs>
        <w:tab w:val="center" w:pos="4677"/>
        <w:tab w:val="right" w:pos="9355"/>
      </w:tabs>
      <w:spacing w:line="240" w:lineRule="auto"/>
    </w:pPr>
  </w:style>
  <w:style w:type="character" w:customStyle="1" w:styleId="ad">
    <w:name w:val="Верхний колонтитул Знак"/>
    <w:basedOn w:val="a0"/>
    <w:link w:val="ac"/>
    <w:uiPriority w:val="99"/>
    <w:rsid w:val="00933445"/>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933445"/>
    <w:pPr>
      <w:tabs>
        <w:tab w:val="center" w:pos="4677"/>
        <w:tab w:val="right" w:pos="9355"/>
      </w:tabs>
      <w:spacing w:line="240" w:lineRule="auto"/>
    </w:pPr>
  </w:style>
  <w:style w:type="character" w:customStyle="1" w:styleId="af">
    <w:name w:val="Нижний колонтитул Знак"/>
    <w:basedOn w:val="a0"/>
    <w:link w:val="ae"/>
    <w:uiPriority w:val="99"/>
    <w:rsid w:val="00933445"/>
    <w:rPr>
      <w:rFonts w:ascii="Times New Roman" w:eastAsia="Times New Roman" w:hAnsi="Times New Roman" w:cs="Times New Roman"/>
      <w:sz w:val="24"/>
      <w:szCs w:val="24"/>
      <w:lang w:eastAsia="ru-RU"/>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paragraph" w:styleId="41">
    <w:name w:val="toc 4"/>
    <w:basedOn w:val="a"/>
    <w:next w:val="a"/>
    <w:autoRedefine/>
    <w:uiPriority w:val="39"/>
    <w:unhideWhenUsed/>
    <w:rsid w:val="00553829"/>
    <w:pPr>
      <w:spacing w:after="100" w:line="259" w:lineRule="auto"/>
      <w:ind w:left="660" w:firstLine="0"/>
      <w:jc w:val="left"/>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553829"/>
    <w:pPr>
      <w:spacing w:after="100" w:line="259" w:lineRule="auto"/>
      <w:ind w:left="880" w:firstLine="0"/>
      <w:jc w:val="left"/>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553829"/>
    <w:pPr>
      <w:spacing w:after="100" w:line="259" w:lineRule="auto"/>
      <w:ind w:left="1100" w:firstLine="0"/>
      <w:jc w:val="left"/>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553829"/>
    <w:pPr>
      <w:spacing w:after="100" w:line="259" w:lineRule="auto"/>
      <w:ind w:left="1320" w:firstLine="0"/>
      <w:jc w:val="left"/>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553829"/>
    <w:pPr>
      <w:spacing w:after="100" w:line="259" w:lineRule="auto"/>
      <w:ind w:left="1540" w:firstLine="0"/>
      <w:jc w:val="left"/>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553829"/>
    <w:pPr>
      <w:spacing w:after="100" w:line="259" w:lineRule="auto"/>
      <w:ind w:left="1760" w:firstLine="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geoportal.prochar.ru/docs/administration" TargetMode="Externa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http://geoportal.prochar.ru/docs/administration"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eoportal.prochar.ru/docs/administration"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geoportal.prochar.ru/docs/administration" TargetMode="External"/><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hyperlink" Target="http://geoportal.prochar.ru/docs/administration" TargetMode="External"/><Relationship Id="rId23" Type="http://schemas.openxmlformats.org/officeDocument/2006/relationships/image" Target="media/image11.png"/><Relationship Id="rId28" Type="http://schemas.openxmlformats.org/officeDocument/2006/relationships/hyperlink" Target="http://geoportal.prochar.ru/docs/administration" TargetMode="External"/><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geoportal.prochar.ru/docs/administration" TargetMode="External"/><Relationship Id="rId44" Type="http://schemas.openxmlformats.org/officeDocument/2006/relationships/hyperlink" Target="http://geoportal.prochar.ru/docs/administration"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ru.wikipedia.org/wiki/Internet_Explorer"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geoportal.prochar.ru/docs/administration" TargetMode="External"/><Relationship Id="rId30" Type="http://schemas.openxmlformats.org/officeDocument/2006/relationships/image" Target="media/image16.png"/><Relationship Id="rId35" Type="http://schemas.openxmlformats.org/officeDocument/2006/relationships/hyperlink" Target="http://geoportal.prochar.ru/docs/administration" TargetMode="External"/><Relationship Id="rId43" Type="http://schemas.openxmlformats.org/officeDocument/2006/relationships/hyperlink" Target="http://geoportal.prochar.ru/docs/administration"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footer" Target="footer1.xml"/><Relationship Id="rId8" Type="http://schemas.openxmlformats.org/officeDocument/2006/relationships/hyperlink" Target="http://ru.wikipedia.org/wiki/Internet_Explorer"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ru.wikipedia.org/wiki/JasperReports" TargetMode="Externa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geoportal.prochar.ru/docs/administration" TargetMode="External"/><Relationship Id="rId41" Type="http://schemas.openxmlformats.org/officeDocument/2006/relationships/hyperlink" Target="https://ru.wikipedia.org/wiki/JasperReports" TargetMode="Externa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ZLYw9aF/izMzYy7rkv8M3ifFlw==">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57</Pages>
  <Words>8440</Words>
  <Characters>48112</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User_1</dc:creator>
  <cp:lastModifiedBy>Харламов Вадим Александрович</cp:lastModifiedBy>
  <cp:revision>90</cp:revision>
  <dcterms:created xsi:type="dcterms:W3CDTF">2020-05-19T13:54:00Z</dcterms:created>
  <dcterms:modified xsi:type="dcterms:W3CDTF">2021-12-02T08:59:00Z</dcterms:modified>
</cp:coreProperties>
</file>